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9E3B5" w14:textId="77777777" w:rsidR="008668E2" w:rsidRPr="00CA774A" w:rsidRDefault="008668E2" w:rsidP="008668E2">
      <w:pPr>
        <w:pStyle w:val="NormalWeb"/>
        <w:shd w:val="clear" w:color="auto" w:fill="FFFFFF"/>
        <w:spacing w:before="0" w:beforeAutospacing="0" w:after="240" w:afterAutospacing="0"/>
        <w:rPr>
          <w:rFonts w:ascii="Helvetica" w:hAnsi="Helvetica" w:cs="Helvetica"/>
          <w:color w:val="2B333A"/>
          <w:sz w:val="22"/>
          <w:szCs w:val="22"/>
        </w:rPr>
      </w:pPr>
      <w:r w:rsidRPr="00CA774A">
        <w:rPr>
          <w:rFonts w:ascii="Helvetica" w:hAnsi="Helvetica" w:cs="Helvetica"/>
          <w:noProof/>
          <w:color w:val="2B333A"/>
          <w:sz w:val="22"/>
          <w:szCs w:val="22"/>
        </w:rPr>
        <w:drawing>
          <wp:inline distT="0" distB="0" distL="0" distR="0" wp14:anchorId="67AE7167" wp14:editId="2A417128">
            <wp:extent cx="2301240" cy="9421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1608" cy="950471"/>
                    </a:xfrm>
                    <a:prstGeom prst="rect">
                      <a:avLst/>
                    </a:prstGeom>
                  </pic:spPr>
                </pic:pic>
              </a:graphicData>
            </a:graphic>
          </wp:inline>
        </w:drawing>
      </w:r>
      <w:bookmarkStart w:id="0" w:name="_GoBack"/>
      <w:bookmarkEnd w:id="0"/>
    </w:p>
    <w:p w14:paraId="32B16AF9" w14:textId="00DC8FFA" w:rsidR="00C50A04" w:rsidRDefault="00A71E31" w:rsidP="00C50A04">
      <w:pPr>
        <w:rPr>
          <w:rFonts w:ascii="Helvetica" w:hAnsi="Helvetica" w:cs="Helvetica"/>
          <w:b/>
          <w:bCs/>
          <w:sz w:val="24"/>
          <w:szCs w:val="24"/>
        </w:rPr>
      </w:pPr>
      <w:r>
        <w:rPr>
          <w:rFonts w:ascii="Helvetica" w:hAnsi="Helvetica" w:cs="Helvetica"/>
          <w:b/>
          <w:bCs/>
          <w:sz w:val="24"/>
          <w:szCs w:val="24"/>
        </w:rPr>
        <w:t>Wage Subsidy Coordinator</w:t>
      </w:r>
      <w:r w:rsidR="00C50A04" w:rsidRPr="00C50A04">
        <w:rPr>
          <w:rFonts w:ascii="Helvetica" w:hAnsi="Helvetica" w:cs="Helvetica"/>
          <w:b/>
          <w:bCs/>
          <w:sz w:val="24"/>
          <w:szCs w:val="24"/>
        </w:rPr>
        <w:t xml:space="preserve"> – Campbell River</w:t>
      </w:r>
    </w:p>
    <w:p w14:paraId="5B61B297" w14:textId="739136BB" w:rsidR="00C50A04" w:rsidRPr="00C50A04" w:rsidRDefault="00C50A04" w:rsidP="00212D86">
      <w:pPr>
        <w:jc w:val="both"/>
        <w:rPr>
          <w:rFonts w:ascii="Helvetica" w:hAnsi="Helvetica" w:cs="Helvetica"/>
          <w:bCs/>
          <w:sz w:val="20"/>
          <w:szCs w:val="20"/>
        </w:rPr>
      </w:pPr>
      <w:r>
        <w:rPr>
          <w:rFonts w:ascii="Helvetica" w:hAnsi="Helvetica" w:cs="Helvetica"/>
          <w:bCs/>
          <w:sz w:val="20"/>
          <w:szCs w:val="20"/>
        </w:rPr>
        <w:t>North Island Employment is currently accepting applications for a full-time</w:t>
      </w:r>
      <w:r w:rsidR="00206871">
        <w:rPr>
          <w:rFonts w:ascii="Helvetica" w:hAnsi="Helvetica" w:cs="Helvetica"/>
          <w:bCs/>
          <w:sz w:val="20"/>
          <w:szCs w:val="20"/>
        </w:rPr>
        <w:t>,</w:t>
      </w:r>
      <w:r w:rsidR="00431526">
        <w:rPr>
          <w:rFonts w:ascii="Helvetica" w:hAnsi="Helvetica" w:cs="Helvetica"/>
          <w:bCs/>
          <w:sz w:val="20"/>
          <w:szCs w:val="20"/>
        </w:rPr>
        <w:t xml:space="preserve"> </w:t>
      </w:r>
      <w:r w:rsidR="00206871">
        <w:rPr>
          <w:rFonts w:ascii="Helvetica" w:hAnsi="Helvetica" w:cs="Helvetica"/>
          <w:bCs/>
          <w:sz w:val="20"/>
          <w:szCs w:val="20"/>
        </w:rPr>
        <w:t xml:space="preserve">in-office </w:t>
      </w:r>
      <w:r w:rsidR="00A71E31">
        <w:rPr>
          <w:rFonts w:ascii="Helvetica" w:hAnsi="Helvetica" w:cs="Helvetica"/>
          <w:bCs/>
          <w:sz w:val="20"/>
          <w:szCs w:val="20"/>
        </w:rPr>
        <w:t>Wage Subsidy Coordinator</w:t>
      </w:r>
      <w:r>
        <w:rPr>
          <w:rFonts w:ascii="Helvetica" w:hAnsi="Helvetica" w:cs="Helvetica"/>
          <w:bCs/>
          <w:sz w:val="20"/>
          <w:szCs w:val="20"/>
        </w:rPr>
        <w:t xml:space="preserve"> </w:t>
      </w:r>
      <w:r w:rsidR="00A71E31">
        <w:rPr>
          <w:rFonts w:ascii="Helvetica" w:hAnsi="Helvetica" w:cs="Helvetica"/>
          <w:bCs/>
          <w:sz w:val="20"/>
          <w:szCs w:val="20"/>
        </w:rPr>
        <w:t xml:space="preserve">based </w:t>
      </w:r>
      <w:r>
        <w:rPr>
          <w:rFonts w:ascii="Helvetica" w:hAnsi="Helvetica" w:cs="Helvetica"/>
          <w:bCs/>
          <w:sz w:val="20"/>
          <w:szCs w:val="20"/>
        </w:rPr>
        <w:t>in our Campbell River office</w:t>
      </w:r>
      <w:r w:rsidR="00A71E31">
        <w:rPr>
          <w:rFonts w:ascii="Helvetica" w:hAnsi="Helvetica" w:cs="Helvetica"/>
          <w:bCs/>
          <w:sz w:val="20"/>
          <w:szCs w:val="20"/>
        </w:rPr>
        <w:t xml:space="preserve"> but servicing the entire North Island</w:t>
      </w:r>
      <w:r>
        <w:rPr>
          <w:rFonts w:ascii="Helvetica" w:hAnsi="Helvetica" w:cs="Helvetica"/>
          <w:bCs/>
          <w:sz w:val="20"/>
          <w:szCs w:val="20"/>
        </w:rPr>
        <w:t>.</w:t>
      </w:r>
      <w:r w:rsidR="00F85503">
        <w:rPr>
          <w:rFonts w:ascii="Helvetica" w:hAnsi="Helvetica" w:cs="Helvetica"/>
          <w:bCs/>
          <w:sz w:val="20"/>
          <w:szCs w:val="20"/>
        </w:rPr>
        <w:t xml:space="preserve">  This is an excellent opportunity to </w:t>
      </w:r>
      <w:r w:rsidR="00035DC7">
        <w:rPr>
          <w:rFonts w:ascii="Helvetica" w:hAnsi="Helvetica" w:cs="Helvetica"/>
          <w:bCs/>
          <w:sz w:val="20"/>
          <w:szCs w:val="20"/>
        </w:rPr>
        <w:t>work in an</w:t>
      </w:r>
      <w:r w:rsidR="00F85503">
        <w:rPr>
          <w:rFonts w:ascii="Helvetica" w:hAnsi="Helvetica" w:cs="Helvetica"/>
          <w:bCs/>
          <w:sz w:val="20"/>
          <w:szCs w:val="20"/>
        </w:rPr>
        <w:t xml:space="preserve"> exciting, client-centered </w:t>
      </w:r>
      <w:r w:rsidR="00212D86">
        <w:rPr>
          <w:rFonts w:ascii="Helvetica" w:hAnsi="Helvetica" w:cs="Helvetica"/>
          <w:bCs/>
          <w:sz w:val="20"/>
          <w:szCs w:val="20"/>
        </w:rPr>
        <w:t>career</w:t>
      </w:r>
      <w:r w:rsidR="00035DC7">
        <w:rPr>
          <w:rFonts w:ascii="Helvetica" w:hAnsi="Helvetica" w:cs="Helvetica"/>
          <w:bCs/>
          <w:sz w:val="20"/>
          <w:szCs w:val="20"/>
        </w:rPr>
        <w:t xml:space="preserve"> with an award winning organization!</w:t>
      </w:r>
      <w:r w:rsidR="002F2DAF">
        <w:rPr>
          <w:rFonts w:ascii="Helvetica" w:hAnsi="Helvetica" w:cs="Helvetica"/>
          <w:bCs/>
          <w:sz w:val="20"/>
          <w:szCs w:val="20"/>
        </w:rPr>
        <w:t xml:space="preserve">  </w:t>
      </w:r>
      <w:r w:rsidR="008D6645">
        <w:rPr>
          <w:rFonts w:ascii="Helvetica" w:hAnsi="Helvetica" w:cs="Helvetica"/>
          <w:bCs/>
          <w:sz w:val="20"/>
          <w:szCs w:val="20"/>
        </w:rPr>
        <w:t>As a diverse and inclusive employer we are always open to hearing from anyone interested in the great work we do with our clients and the community!</w:t>
      </w:r>
    </w:p>
    <w:p w14:paraId="4E0D266B" w14:textId="77777777" w:rsidR="008668E2" w:rsidRPr="006A1BB9" w:rsidRDefault="00EE4765" w:rsidP="009459C1">
      <w:pPr>
        <w:pStyle w:val="NormalWeb"/>
        <w:shd w:val="clear" w:color="auto" w:fill="FFFFFF"/>
        <w:spacing w:before="0" w:beforeAutospacing="0" w:after="240" w:afterAutospacing="0"/>
        <w:jc w:val="both"/>
        <w:rPr>
          <w:rFonts w:ascii="Helvetica" w:hAnsi="Helvetica" w:cs="Helvetica"/>
          <w:b/>
          <w:color w:val="2B333A"/>
          <w:sz w:val="20"/>
          <w:szCs w:val="20"/>
        </w:rPr>
      </w:pPr>
      <w:r w:rsidRPr="006A1BB9">
        <w:rPr>
          <w:rFonts w:ascii="Helvetica" w:hAnsi="Helvetica" w:cs="Helvetica"/>
          <w:b/>
          <w:color w:val="2B333A"/>
          <w:sz w:val="20"/>
          <w:szCs w:val="20"/>
        </w:rPr>
        <w:t>Who we are…</w:t>
      </w:r>
    </w:p>
    <w:p w14:paraId="6987AF5C" w14:textId="320EE1AD" w:rsidR="00EE4765" w:rsidRPr="006A1BB9" w:rsidRDefault="00EE4765" w:rsidP="009459C1">
      <w:pPr>
        <w:pStyle w:val="NormalWeb"/>
        <w:shd w:val="clear" w:color="auto" w:fill="FFFFFF"/>
        <w:spacing w:before="0" w:beforeAutospacing="0" w:after="240" w:afterAutospacing="0"/>
        <w:jc w:val="both"/>
        <w:rPr>
          <w:rFonts w:ascii="Helvetica" w:hAnsi="Helvetica" w:cs="Helvetica"/>
          <w:sz w:val="20"/>
          <w:szCs w:val="20"/>
        </w:rPr>
      </w:pPr>
      <w:r w:rsidRPr="006A1BB9">
        <w:rPr>
          <w:rStyle w:val="Strong"/>
          <w:rFonts w:ascii="Helvetica" w:hAnsi="Helvetica" w:cs="Helvetica"/>
          <w:color w:val="2B333A"/>
          <w:sz w:val="20"/>
          <w:szCs w:val="20"/>
        </w:rPr>
        <w:t>Connecting people with work since 1986</w:t>
      </w:r>
      <w:r w:rsidR="008668E2" w:rsidRPr="006A1BB9">
        <w:rPr>
          <w:rStyle w:val="Strong"/>
          <w:rFonts w:ascii="Helvetica" w:hAnsi="Helvetica" w:cs="Helvetica"/>
          <w:color w:val="2B333A"/>
          <w:sz w:val="20"/>
          <w:szCs w:val="20"/>
        </w:rPr>
        <w:t>.</w:t>
      </w:r>
      <w:r w:rsidR="008668E2" w:rsidRPr="006A1BB9">
        <w:rPr>
          <w:rFonts w:ascii="Helvetica" w:hAnsi="Helvetica" w:cs="Helvetica"/>
          <w:color w:val="2B333A"/>
          <w:sz w:val="20"/>
          <w:szCs w:val="20"/>
        </w:rPr>
        <w:t xml:space="preserve">  </w:t>
      </w:r>
      <w:r w:rsidRPr="006A1BB9">
        <w:rPr>
          <w:rFonts w:ascii="Helvetica" w:hAnsi="Helvetica" w:cs="Helvetica"/>
          <w:sz w:val="20"/>
          <w:szCs w:val="20"/>
        </w:rPr>
        <w:t xml:space="preserve">With </w:t>
      </w:r>
      <w:r w:rsidR="00206871">
        <w:rPr>
          <w:rFonts w:ascii="Helvetica" w:hAnsi="Helvetica" w:cs="Helvetica"/>
          <w:sz w:val="20"/>
          <w:szCs w:val="20"/>
        </w:rPr>
        <w:t>35</w:t>
      </w:r>
      <w:r w:rsidRPr="006A1BB9">
        <w:rPr>
          <w:rFonts w:ascii="Helvetica" w:hAnsi="Helvetica" w:cs="Helvetica"/>
          <w:sz w:val="20"/>
          <w:szCs w:val="20"/>
        </w:rPr>
        <w:t xml:space="preserve"> years in business, </w:t>
      </w:r>
      <w:r w:rsidR="00790BA6" w:rsidRPr="006A1BB9">
        <w:rPr>
          <w:rFonts w:ascii="Helvetica" w:hAnsi="Helvetica" w:cs="Helvetica"/>
          <w:sz w:val="20"/>
          <w:szCs w:val="20"/>
        </w:rPr>
        <w:t>North Island Employment</w:t>
      </w:r>
      <w:r w:rsidRPr="006A1BB9">
        <w:rPr>
          <w:rFonts w:ascii="Helvetica" w:hAnsi="Helvetica" w:cs="Helvetica"/>
          <w:sz w:val="20"/>
          <w:szCs w:val="20"/>
        </w:rPr>
        <w:t xml:space="preserve"> is a cornerstone in </w:t>
      </w:r>
      <w:r w:rsidR="00A91D21" w:rsidRPr="006A1BB9">
        <w:rPr>
          <w:rFonts w:ascii="Helvetica" w:hAnsi="Helvetica" w:cs="Helvetica"/>
          <w:sz w:val="20"/>
          <w:szCs w:val="20"/>
        </w:rPr>
        <w:t>communities</w:t>
      </w:r>
      <w:r w:rsidR="00B0191D" w:rsidRPr="006A1BB9">
        <w:rPr>
          <w:rFonts w:ascii="Helvetica" w:hAnsi="Helvetica" w:cs="Helvetica"/>
          <w:sz w:val="20"/>
          <w:szCs w:val="20"/>
        </w:rPr>
        <w:t xml:space="preserve"> </w:t>
      </w:r>
      <w:r w:rsidRPr="006A1BB9">
        <w:rPr>
          <w:rFonts w:ascii="Helvetica" w:hAnsi="Helvetica" w:cs="Helvetica"/>
          <w:sz w:val="20"/>
          <w:szCs w:val="20"/>
        </w:rPr>
        <w:t xml:space="preserve">building extensive partnerships with businesses, other organizations, communities and individuals in Campbell River and across </w:t>
      </w:r>
      <w:r w:rsidR="00B0191D" w:rsidRPr="006A1BB9">
        <w:rPr>
          <w:rFonts w:ascii="Helvetica" w:hAnsi="Helvetica" w:cs="Helvetica"/>
          <w:sz w:val="20"/>
          <w:szCs w:val="20"/>
        </w:rPr>
        <w:t>Vancouver Island North</w:t>
      </w:r>
      <w:r w:rsidRPr="006A1BB9">
        <w:rPr>
          <w:rFonts w:ascii="Helvetica" w:hAnsi="Helvetica" w:cs="Helvetica"/>
          <w:sz w:val="20"/>
          <w:szCs w:val="20"/>
        </w:rPr>
        <w:t>.  These partnerships are integral to our ability to assist people to build self-sufficiency through active and sustainable participation in the labour market and assist employers to hire the right people, with the right skills at the right time contributing to a strong, resilient and healthy community.</w:t>
      </w:r>
    </w:p>
    <w:p w14:paraId="155F4A1F" w14:textId="77777777" w:rsidR="00790BA6" w:rsidRPr="00206871" w:rsidRDefault="00790BA6" w:rsidP="007979EC">
      <w:pPr>
        <w:pStyle w:val="NormalWeb"/>
        <w:shd w:val="clear" w:color="auto" w:fill="FFFFFF"/>
        <w:spacing w:before="0" w:beforeAutospacing="0" w:after="240" w:afterAutospacing="0"/>
        <w:jc w:val="both"/>
        <w:rPr>
          <w:rFonts w:ascii="Helvetica" w:hAnsi="Helvetica" w:cs="Helvetica"/>
          <w:sz w:val="20"/>
          <w:szCs w:val="20"/>
        </w:rPr>
      </w:pPr>
      <w:r w:rsidRPr="00206871">
        <w:rPr>
          <w:rFonts w:ascii="Helvetica" w:hAnsi="Helvetica" w:cs="Helvetica"/>
          <w:sz w:val="20"/>
          <w:szCs w:val="20"/>
        </w:rPr>
        <w:t>As a</w:t>
      </w:r>
      <w:r w:rsidR="007979EC" w:rsidRPr="00206871">
        <w:rPr>
          <w:rFonts w:ascii="Helvetica" w:hAnsi="Helvetica" w:cs="Helvetica"/>
          <w:sz w:val="20"/>
          <w:szCs w:val="20"/>
        </w:rPr>
        <w:t>n award winning organization</w:t>
      </w:r>
      <w:r w:rsidRPr="00206871">
        <w:rPr>
          <w:rFonts w:ascii="Helvetica" w:hAnsi="Helvetica" w:cs="Helvetica"/>
          <w:sz w:val="20"/>
          <w:szCs w:val="20"/>
        </w:rPr>
        <w:t xml:space="preserve">, North Island Employment </w:t>
      </w:r>
      <w:r w:rsidR="007979EC" w:rsidRPr="00206871">
        <w:rPr>
          <w:rFonts w:ascii="Helvetica" w:hAnsi="Helvetica" w:cs="Helvetica"/>
          <w:sz w:val="20"/>
          <w:szCs w:val="20"/>
        </w:rPr>
        <w:t xml:space="preserve">is </w:t>
      </w:r>
      <w:r w:rsidR="008B4950" w:rsidRPr="00206871">
        <w:rPr>
          <w:rFonts w:ascii="Helvetica" w:hAnsi="Helvetica" w:cs="Helvetica"/>
          <w:sz w:val="20"/>
          <w:szCs w:val="20"/>
        </w:rPr>
        <w:t>a respected</w:t>
      </w:r>
      <w:r w:rsidR="007979EC" w:rsidRPr="00206871">
        <w:rPr>
          <w:rFonts w:ascii="Helvetica" w:hAnsi="Helvetica" w:cs="Helvetica"/>
          <w:sz w:val="20"/>
          <w:szCs w:val="20"/>
        </w:rPr>
        <w:t xml:space="preserve"> leader in workforce development and has been the recipient of numerous nominations and awards that include Business of the Year (26-49 employees) and Diversity Leadership at the Campbell River Chamber of Commerce Business Awards of Excellence</w:t>
      </w:r>
      <w:r w:rsidRPr="00206871">
        <w:rPr>
          <w:rFonts w:ascii="Helvetica" w:hAnsi="Helvetica" w:cs="Helvetica"/>
          <w:sz w:val="20"/>
          <w:szCs w:val="20"/>
        </w:rPr>
        <w:t xml:space="preserve"> along with provincial recognition as Career Development Organization of the Year by the BC </w:t>
      </w:r>
      <w:r w:rsidR="006B7F90" w:rsidRPr="00206871">
        <w:rPr>
          <w:rFonts w:ascii="Helvetica" w:hAnsi="Helvetica" w:cs="Helvetica"/>
          <w:sz w:val="20"/>
          <w:szCs w:val="20"/>
        </w:rPr>
        <w:t>Career Development Association and Employment Organization of the Year by the Association of Service Providers for Employability and Career Training.</w:t>
      </w:r>
    </w:p>
    <w:p w14:paraId="03AB37BF" w14:textId="77777777" w:rsidR="000C3F71" w:rsidRPr="00206871" w:rsidRDefault="005B0292" w:rsidP="009459C1">
      <w:pPr>
        <w:pStyle w:val="NormalWeb"/>
        <w:shd w:val="clear" w:color="auto" w:fill="FFFFFF"/>
        <w:spacing w:before="0" w:beforeAutospacing="0" w:after="240" w:afterAutospacing="0"/>
        <w:jc w:val="both"/>
        <w:rPr>
          <w:rFonts w:ascii="Helvetica" w:hAnsi="Helvetica" w:cs="Helvetica"/>
          <w:sz w:val="20"/>
          <w:szCs w:val="20"/>
        </w:rPr>
      </w:pPr>
      <w:r w:rsidRPr="00206871">
        <w:rPr>
          <w:rFonts w:ascii="Helvetica" w:hAnsi="Helvetica" w:cs="Helvetica"/>
          <w:sz w:val="20"/>
          <w:szCs w:val="20"/>
        </w:rPr>
        <w:t>Our culture is one of personal and professional excellence, mutual respect,</w:t>
      </w:r>
      <w:r w:rsidR="003264A4" w:rsidRPr="00206871">
        <w:rPr>
          <w:rFonts w:ascii="Helvetica" w:hAnsi="Helvetica" w:cs="Helvetica"/>
          <w:sz w:val="20"/>
          <w:szCs w:val="20"/>
        </w:rPr>
        <w:t xml:space="preserve"> collaboration and commitment to people</w:t>
      </w:r>
      <w:r w:rsidR="00712A60" w:rsidRPr="00206871">
        <w:rPr>
          <w:rFonts w:ascii="Helvetica" w:hAnsi="Helvetica" w:cs="Helvetica"/>
          <w:sz w:val="20"/>
          <w:szCs w:val="20"/>
        </w:rPr>
        <w:t xml:space="preserve"> and community</w:t>
      </w:r>
      <w:r w:rsidR="00FA4643" w:rsidRPr="00206871">
        <w:rPr>
          <w:rFonts w:ascii="Helvetica" w:hAnsi="Helvetica" w:cs="Helvetica"/>
          <w:sz w:val="20"/>
          <w:szCs w:val="20"/>
        </w:rPr>
        <w:t>.  In addition</w:t>
      </w:r>
      <w:r w:rsidR="003264A4" w:rsidRPr="00206871">
        <w:rPr>
          <w:rFonts w:ascii="Helvetica" w:hAnsi="Helvetica" w:cs="Helvetica"/>
          <w:sz w:val="20"/>
          <w:szCs w:val="20"/>
        </w:rPr>
        <w:t xml:space="preserve"> competitive wages, extended health and dental, health and sick days, RSP matching, and 3 weeks’ vacation to start</w:t>
      </w:r>
      <w:r w:rsidR="00FA4643" w:rsidRPr="00206871">
        <w:rPr>
          <w:rFonts w:ascii="Helvetica" w:hAnsi="Helvetica" w:cs="Helvetica"/>
          <w:sz w:val="20"/>
          <w:szCs w:val="20"/>
        </w:rPr>
        <w:t>,</w:t>
      </w:r>
      <w:r w:rsidR="003264A4" w:rsidRPr="00206871">
        <w:rPr>
          <w:rFonts w:ascii="Helvetica" w:hAnsi="Helvetica" w:cs="Helvetica"/>
          <w:sz w:val="20"/>
          <w:szCs w:val="20"/>
        </w:rPr>
        <w:t xml:space="preserve"> are part of the total compensation package for eligible staff.</w:t>
      </w:r>
      <w:r w:rsidR="00712A60" w:rsidRPr="00206871">
        <w:rPr>
          <w:rFonts w:ascii="Helvetica" w:hAnsi="Helvetica" w:cs="Helvetica"/>
          <w:sz w:val="20"/>
          <w:szCs w:val="20"/>
        </w:rPr>
        <w:t xml:space="preserve">  </w:t>
      </w:r>
    </w:p>
    <w:p w14:paraId="5A863B81" w14:textId="77777777" w:rsidR="008668E2" w:rsidRPr="00206871" w:rsidRDefault="008668E2" w:rsidP="009459C1">
      <w:pPr>
        <w:pStyle w:val="NormalWeb"/>
        <w:shd w:val="clear" w:color="auto" w:fill="FFFFFF"/>
        <w:spacing w:before="0" w:beforeAutospacing="0" w:after="240" w:afterAutospacing="0"/>
        <w:jc w:val="both"/>
        <w:rPr>
          <w:rFonts w:ascii="Helvetica" w:hAnsi="Helvetica" w:cs="Helvetica"/>
          <w:sz w:val="20"/>
          <w:szCs w:val="20"/>
        </w:rPr>
      </w:pPr>
      <w:r w:rsidRPr="00206871">
        <w:rPr>
          <w:rStyle w:val="Strong"/>
          <w:rFonts w:ascii="Helvetica" w:hAnsi="Helvetica" w:cs="Helvetica"/>
          <w:sz w:val="20"/>
          <w:szCs w:val="20"/>
        </w:rPr>
        <w:t xml:space="preserve">Why </w:t>
      </w:r>
      <w:r w:rsidR="00790BA6" w:rsidRPr="00206871">
        <w:rPr>
          <w:rStyle w:val="Strong"/>
          <w:rFonts w:ascii="Helvetica" w:hAnsi="Helvetica" w:cs="Helvetica"/>
          <w:sz w:val="20"/>
          <w:szCs w:val="20"/>
        </w:rPr>
        <w:t>Campbell River</w:t>
      </w:r>
      <w:r w:rsidR="00EE4765" w:rsidRPr="00206871">
        <w:rPr>
          <w:rStyle w:val="Strong"/>
          <w:rFonts w:ascii="Helvetica" w:hAnsi="Helvetica" w:cs="Helvetica"/>
          <w:sz w:val="20"/>
          <w:szCs w:val="20"/>
        </w:rPr>
        <w:t>…</w:t>
      </w:r>
    </w:p>
    <w:p w14:paraId="6AA5A8A4" w14:textId="77777777" w:rsidR="00B0191D" w:rsidRPr="00206871" w:rsidRDefault="009459C1" w:rsidP="009459C1">
      <w:pPr>
        <w:shd w:val="clear" w:color="auto" w:fill="FFFFFF"/>
        <w:spacing w:after="150" w:line="240" w:lineRule="auto"/>
        <w:jc w:val="both"/>
        <w:rPr>
          <w:rFonts w:ascii="Helvetica" w:eastAsia="Times New Roman" w:hAnsi="Helvetica" w:cs="Helvetica"/>
          <w:sz w:val="20"/>
          <w:szCs w:val="20"/>
        </w:rPr>
      </w:pPr>
      <w:r w:rsidRPr="00206871">
        <w:rPr>
          <w:rFonts w:ascii="Helvetica" w:eastAsia="Times New Roman" w:hAnsi="Helvetica" w:cs="Helvetica"/>
          <w:sz w:val="20"/>
          <w:szCs w:val="20"/>
        </w:rPr>
        <w:t>Voted one of the Best Cities for Work in B.C. by BC Business magazine in 2018 and s</w:t>
      </w:r>
      <w:r w:rsidR="00620FF7" w:rsidRPr="00206871">
        <w:rPr>
          <w:rFonts w:ascii="Helvetica" w:eastAsia="Times New Roman" w:hAnsi="Helvetica" w:cs="Helvetica"/>
          <w:sz w:val="20"/>
          <w:szCs w:val="20"/>
        </w:rPr>
        <w:t>urrounded by majestic mountains and spectacular views of Discovery Passage, Campbell Riv</w:t>
      </w:r>
      <w:r w:rsidR="00B852DE" w:rsidRPr="00206871">
        <w:rPr>
          <w:rFonts w:ascii="Helvetica" w:eastAsia="Times New Roman" w:hAnsi="Helvetica" w:cs="Helvetica"/>
          <w:sz w:val="20"/>
          <w:szCs w:val="20"/>
        </w:rPr>
        <w:t>er offers a rare combination of a welcoming small town feel with large city amenities.</w:t>
      </w:r>
      <w:r w:rsidR="00620FF7" w:rsidRPr="00206871">
        <w:rPr>
          <w:rFonts w:ascii="Helvetica" w:eastAsia="Times New Roman" w:hAnsi="Helvetica" w:cs="Helvetica"/>
          <w:sz w:val="20"/>
          <w:szCs w:val="20"/>
        </w:rPr>
        <w:t xml:space="preserve"> </w:t>
      </w:r>
      <w:r w:rsidR="0002571D" w:rsidRPr="00206871">
        <w:rPr>
          <w:rFonts w:ascii="Helvetica" w:eastAsia="Times New Roman" w:hAnsi="Helvetica" w:cs="Helvetica"/>
          <w:sz w:val="20"/>
          <w:szCs w:val="20"/>
        </w:rPr>
        <w:t>From summer markets and events in Spirit Square to a very active arts and culture community to year-round world class recreational opportunities</w:t>
      </w:r>
      <w:r w:rsidRPr="00206871">
        <w:rPr>
          <w:rFonts w:ascii="Helvetica" w:eastAsia="Times New Roman" w:hAnsi="Helvetica" w:cs="Helvetica"/>
          <w:sz w:val="20"/>
          <w:szCs w:val="20"/>
        </w:rPr>
        <w:t xml:space="preserve"> and truly affordable housing options</w:t>
      </w:r>
      <w:r w:rsidR="0002571D" w:rsidRPr="00206871">
        <w:rPr>
          <w:rFonts w:ascii="Helvetica" w:eastAsia="Times New Roman" w:hAnsi="Helvetica" w:cs="Helvetica"/>
          <w:sz w:val="20"/>
          <w:szCs w:val="20"/>
        </w:rPr>
        <w:t xml:space="preserve">, the Campbell River lifestyle is unparalleled.  </w:t>
      </w:r>
    </w:p>
    <w:p w14:paraId="7043812E" w14:textId="77777777" w:rsidR="00B54758" w:rsidRPr="00206871" w:rsidRDefault="009459C1" w:rsidP="00B54758">
      <w:pPr>
        <w:shd w:val="clear" w:color="auto" w:fill="FFFFFF"/>
        <w:spacing w:after="150" w:line="240" w:lineRule="auto"/>
        <w:jc w:val="both"/>
        <w:rPr>
          <w:rStyle w:val="Strong"/>
          <w:rFonts w:ascii="Helvetica" w:eastAsia="Times New Roman" w:hAnsi="Helvetica" w:cs="Helvetica"/>
          <w:b w:val="0"/>
          <w:bCs w:val="0"/>
          <w:sz w:val="20"/>
          <w:szCs w:val="20"/>
        </w:rPr>
      </w:pPr>
      <w:r w:rsidRPr="00206871">
        <w:rPr>
          <w:rFonts w:ascii="Helvetica" w:eastAsia="Times New Roman" w:hAnsi="Helvetica" w:cs="Helvetica"/>
          <w:sz w:val="20"/>
          <w:szCs w:val="20"/>
        </w:rPr>
        <w:t>The community is served by a brand new hospital, ferry termin</w:t>
      </w:r>
      <w:r w:rsidR="00B54758" w:rsidRPr="00206871">
        <w:rPr>
          <w:rFonts w:ascii="Helvetica" w:eastAsia="Times New Roman" w:hAnsi="Helvetica" w:cs="Helvetica"/>
          <w:sz w:val="20"/>
          <w:szCs w:val="20"/>
        </w:rPr>
        <w:t>al to the Discovery Islands, Campbell River Airport (YBL)</w:t>
      </w:r>
      <w:r w:rsidRPr="00206871">
        <w:rPr>
          <w:rFonts w:ascii="Helvetica" w:eastAsia="Times New Roman" w:hAnsi="Helvetica" w:cs="Helvetica"/>
          <w:sz w:val="20"/>
          <w:szCs w:val="20"/>
        </w:rPr>
        <w:t xml:space="preserve"> with daily flights to Vancouver </w:t>
      </w:r>
      <w:r w:rsidR="00B54758" w:rsidRPr="00206871">
        <w:rPr>
          <w:rFonts w:ascii="Helvetica" w:eastAsia="Times New Roman" w:hAnsi="Helvetica" w:cs="Helvetica"/>
          <w:sz w:val="20"/>
          <w:szCs w:val="20"/>
        </w:rPr>
        <w:t xml:space="preserve">in 35 minutes, municipal broadband infrastructure, a School District with innovative programs, and North Island College that boasts over 70 programs in seven areas of study.  </w:t>
      </w:r>
    </w:p>
    <w:p w14:paraId="68BFA73D" w14:textId="77777777" w:rsidR="00FD275D" w:rsidRPr="006A1BB9" w:rsidRDefault="00FD275D" w:rsidP="008668E2">
      <w:pPr>
        <w:pStyle w:val="NormalWeb"/>
        <w:shd w:val="clear" w:color="auto" w:fill="FFFFFF"/>
        <w:spacing w:before="0" w:beforeAutospacing="0" w:after="240" w:afterAutospacing="0"/>
        <w:rPr>
          <w:rStyle w:val="Strong"/>
          <w:rFonts w:ascii="Helvetica" w:hAnsi="Helvetica" w:cs="Helvetica"/>
          <w:b w:val="0"/>
          <w:color w:val="2B333A"/>
          <w:sz w:val="20"/>
          <w:szCs w:val="20"/>
        </w:rPr>
      </w:pPr>
      <w:r w:rsidRPr="00206871">
        <w:rPr>
          <w:rStyle w:val="Strong"/>
          <w:rFonts w:ascii="Helvetica" w:hAnsi="Helvetica" w:cs="Helvetica"/>
          <w:b w:val="0"/>
          <w:sz w:val="20"/>
          <w:szCs w:val="20"/>
        </w:rPr>
        <w:t>Check out all the great things Campbell River has to offer</w:t>
      </w:r>
      <w:r w:rsidR="00B9690B" w:rsidRPr="00206871">
        <w:rPr>
          <w:rStyle w:val="Strong"/>
          <w:rFonts w:ascii="Helvetica" w:hAnsi="Helvetica" w:cs="Helvetica"/>
          <w:b w:val="0"/>
          <w:sz w:val="20"/>
          <w:szCs w:val="20"/>
        </w:rPr>
        <w:t xml:space="preserve"> by visiting: </w:t>
      </w:r>
      <w:hyperlink r:id="rId6" w:history="1">
        <w:r w:rsidR="00B9690B" w:rsidRPr="006A1BB9">
          <w:rPr>
            <w:rStyle w:val="Hyperlink"/>
            <w:rFonts w:ascii="Helvetica" w:hAnsi="Helvetica" w:cs="Helvetica"/>
            <w:sz w:val="20"/>
            <w:szCs w:val="20"/>
          </w:rPr>
          <w:t>http://www.campbellriver.ca/discover-campbell-river</w:t>
        </w:r>
      </w:hyperlink>
      <w:r w:rsidR="00B9690B" w:rsidRPr="006A1BB9">
        <w:rPr>
          <w:rStyle w:val="Strong"/>
          <w:rFonts w:ascii="Helvetica" w:hAnsi="Helvetica" w:cs="Helvetica"/>
          <w:b w:val="0"/>
          <w:color w:val="2B333A"/>
          <w:sz w:val="20"/>
          <w:szCs w:val="20"/>
        </w:rPr>
        <w:t xml:space="preserve"> or </w:t>
      </w:r>
      <w:hyperlink r:id="rId7" w:history="1">
        <w:r w:rsidR="00B9690B" w:rsidRPr="006A1BB9">
          <w:rPr>
            <w:rStyle w:val="Hyperlink"/>
            <w:rFonts w:ascii="Helvetica" w:hAnsi="Helvetica" w:cs="Helvetica"/>
            <w:sz w:val="20"/>
            <w:szCs w:val="20"/>
          </w:rPr>
          <w:t>https://www.campbellriver.travel/</w:t>
        </w:r>
      </w:hyperlink>
      <w:r w:rsidR="00B9690B" w:rsidRPr="006A1BB9">
        <w:rPr>
          <w:rStyle w:val="Strong"/>
          <w:rFonts w:ascii="Helvetica" w:hAnsi="Helvetica" w:cs="Helvetica"/>
          <w:b w:val="0"/>
          <w:color w:val="2B333A"/>
          <w:sz w:val="20"/>
          <w:szCs w:val="20"/>
        </w:rPr>
        <w:t xml:space="preserve"> </w:t>
      </w:r>
    </w:p>
    <w:p w14:paraId="1B7FADCC" w14:textId="77777777" w:rsidR="006A1BB9" w:rsidRDefault="006A1BB9" w:rsidP="006A1BB9">
      <w:pPr>
        <w:pStyle w:val="NormalWeb"/>
        <w:shd w:val="clear" w:color="auto" w:fill="FFFFFF"/>
        <w:spacing w:before="0" w:beforeAutospacing="0" w:after="240" w:afterAutospacing="0"/>
        <w:jc w:val="both"/>
        <w:rPr>
          <w:rStyle w:val="Strong"/>
          <w:rFonts w:ascii="Helvetica" w:hAnsi="Helvetica" w:cs="Helvetica"/>
          <w:color w:val="2B333A"/>
          <w:sz w:val="20"/>
          <w:szCs w:val="20"/>
        </w:rPr>
      </w:pPr>
    </w:p>
    <w:p w14:paraId="633E9F2B" w14:textId="77777777" w:rsidR="00206871" w:rsidRDefault="00206871" w:rsidP="00AD5729">
      <w:pPr>
        <w:pStyle w:val="NormalWeb"/>
        <w:shd w:val="clear" w:color="auto" w:fill="FFFFFF"/>
        <w:spacing w:before="0" w:beforeAutospacing="0" w:after="0" w:afterAutospacing="0"/>
        <w:jc w:val="both"/>
        <w:rPr>
          <w:rStyle w:val="Strong"/>
          <w:rFonts w:ascii="Helvetica" w:hAnsi="Helvetica" w:cs="Helvetica"/>
          <w:color w:val="2B333A"/>
          <w:sz w:val="20"/>
          <w:szCs w:val="20"/>
        </w:rPr>
      </w:pPr>
    </w:p>
    <w:p w14:paraId="17AB0CB7" w14:textId="77777777" w:rsidR="00206871" w:rsidRDefault="00206871" w:rsidP="00AD5729">
      <w:pPr>
        <w:pStyle w:val="NormalWeb"/>
        <w:shd w:val="clear" w:color="auto" w:fill="FFFFFF"/>
        <w:spacing w:before="0" w:beforeAutospacing="0" w:after="0" w:afterAutospacing="0"/>
        <w:jc w:val="both"/>
        <w:rPr>
          <w:rStyle w:val="Strong"/>
          <w:rFonts w:ascii="Helvetica" w:hAnsi="Helvetica" w:cs="Helvetica"/>
          <w:color w:val="2B333A"/>
          <w:sz w:val="20"/>
          <w:szCs w:val="20"/>
        </w:rPr>
      </w:pPr>
    </w:p>
    <w:p w14:paraId="0DA97A70" w14:textId="1813755E" w:rsidR="00AD5729" w:rsidRPr="006A1BB9" w:rsidRDefault="002F2DAF" w:rsidP="00AD5729">
      <w:pPr>
        <w:pStyle w:val="NormalWeb"/>
        <w:shd w:val="clear" w:color="auto" w:fill="FFFFFF"/>
        <w:spacing w:before="0" w:beforeAutospacing="0" w:after="0" w:afterAutospacing="0"/>
        <w:jc w:val="both"/>
        <w:rPr>
          <w:rStyle w:val="Strong"/>
          <w:rFonts w:ascii="Helvetica" w:hAnsi="Helvetica" w:cs="Helvetica"/>
          <w:color w:val="2B333A"/>
          <w:sz w:val="20"/>
          <w:szCs w:val="20"/>
        </w:rPr>
      </w:pPr>
      <w:r>
        <w:rPr>
          <w:rStyle w:val="Strong"/>
          <w:rFonts w:ascii="Helvetica" w:hAnsi="Helvetica" w:cs="Helvetica"/>
          <w:color w:val="2B333A"/>
          <w:sz w:val="20"/>
          <w:szCs w:val="20"/>
        </w:rPr>
        <w:t>W</w:t>
      </w:r>
      <w:r w:rsidR="00AD5729" w:rsidRPr="006A1BB9">
        <w:rPr>
          <w:rStyle w:val="Strong"/>
          <w:rFonts w:ascii="Helvetica" w:hAnsi="Helvetica" w:cs="Helvetica"/>
          <w:color w:val="2B333A"/>
          <w:sz w:val="20"/>
          <w:szCs w:val="20"/>
        </w:rPr>
        <w:t>ho you are…</w:t>
      </w:r>
    </w:p>
    <w:p w14:paraId="39CACBB1" w14:textId="77777777" w:rsidR="00AD5729" w:rsidRDefault="00AD5729" w:rsidP="00AD5729">
      <w:pPr>
        <w:pStyle w:val="NormalWeb"/>
        <w:shd w:val="clear" w:color="auto" w:fill="FFFFFF"/>
        <w:spacing w:before="0" w:beforeAutospacing="0" w:after="0" w:afterAutospacing="0"/>
        <w:jc w:val="both"/>
        <w:rPr>
          <w:rStyle w:val="Strong"/>
          <w:rFonts w:ascii="Helvetica" w:hAnsi="Helvetica" w:cs="Helvetica"/>
          <w:b w:val="0"/>
          <w:sz w:val="20"/>
          <w:szCs w:val="20"/>
        </w:rPr>
      </w:pPr>
    </w:p>
    <w:p w14:paraId="33F51733" w14:textId="77777777" w:rsidR="00AD5729" w:rsidRPr="006A1BB9" w:rsidRDefault="00AD5729" w:rsidP="00AD5729">
      <w:pPr>
        <w:pStyle w:val="NormalWeb"/>
        <w:shd w:val="clear" w:color="auto" w:fill="FFFFFF"/>
        <w:spacing w:before="0" w:beforeAutospacing="0" w:after="240" w:afterAutospacing="0"/>
        <w:jc w:val="both"/>
        <w:rPr>
          <w:rStyle w:val="Strong"/>
          <w:rFonts w:ascii="Helvetica" w:hAnsi="Helvetica" w:cs="Helvetica"/>
          <w:b w:val="0"/>
          <w:sz w:val="20"/>
          <w:szCs w:val="20"/>
        </w:rPr>
      </w:pPr>
      <w:r>
        <w:rPr>
          <w:rStyle w:val="Strong"/>
          <w:rFonts w:ascii="Helvetica" w:hAnsi="Helvetica" w:cs="Helvetica"/>
          <w:b w:val="0"/>
          <w:sz w:val="20"/>
          <w:szCs w:val="20"/>
        </w:rPr>
        <w:t xml:space="preserve">As a professional </w:t>
      </w:r>
      <w:r w:rsidRPr="006A1BB9">
        <w:rPr>
          <w:rStyle w:val="Strong"/>
          <w:rFonts w:ascii="Helvetica" w:hAnsi="Helvetica" w:cs="Helvetica"/>
          <w:b w:val="0"/>
          <w:sz w:val="20"/>
          <w:szCs w:val="20"/>
        </w:rPr>
        <w:t>you pride yourself on the following attributes:</w:t>
      </w:r>
    </w:p>
    <w:p w14:paraId="5C87C775" w14:textId="38ED020C" w:rsidR="00AD572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sidRPr="006A1BB9">
        <w:rPr>
          <w:rStyle w:val="Strong"/>
          <w:rFonts w:ascii="Helvetica" w:hAnsi="Helvetica" w:cs="Helvetica"/>
          <w:b w:val="0"/>
          <w:sz w:val="20"/>
          <w:szCs w:val="20"/>
        </w:rPr>
        <w:t xml:space="preserve">You genuinely enjoy working </w:t>
      </w:r>
      <w:r w:rsidR="005E6A37">
        <w:rPr>
          <w:rStyle w:val="Strong"/>
          <w:rFonts w:ascii="Helvetica" w:hAnsi="Helvetica" w:cs="Helvetica"/>
          <w:b w:val="0"/>
          <w:sz w:val="20"/>
          <w:szCs w:val="20"/>
        </w:rPr>
        <w:t>with a diverse range of clients and colleagues.</w:t>
      </w:r>
    </w:p>
    <w:p w14:paraId="5FFBBBBA" w14:textId="2DFBBD08" w:rsidR="00AD572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Pr>
          <w:rStyle w:val="Strong"/>
          <w:rFonts w:ascii="Helvetica" w:hAnsi="Helvetica" w:cs="Helvetica"/>
          <w:b w:val="0"/>
          <w:sz w:val="20"/>
          <w:szCs w:val="20"/>
        </w:rPr>
        <w:t xml:space="preserve">You are easily able to engage clients and </w:t>
      </w:r>
      <w:r w:rsidR="005E6A37">
        <w:rPr>
          <w:rStyle w:val="Strong"/>
          <w:rFonts w:ascii="Helvetica" w:hAnsi="Helvetica" w:cs="Helvetica"/>
          <w:b w:val="0"/>
          <w:sz w:val="20"/>
          <w:szCs w:val="20"/>
        </w:rPr>
        <w:t xml:space="preserve">employers and are able to </w:t>
      </w:r>
      <w:r>
        <w:rPr>
          <w:rStyle w:val="Strong"/>
          <w:rFonts w:ascii="Helvetica" w:hAnsi="Helvetica" w:cs="Helvetica"/>
          <w:b w:val="0"/>
          <w:sz w:val="20"/>
          <w:szCs w:val="20"/>
        </w:rPr>
        <w:t>keep them engaged through your work with them.</w:t>
      </w:r>
    </w:p>
    <w:p w14:paraId="2D8FB9B8" w14:textId="3C1398B9" w:rsidR="005E6A37" w:rsidRDefault="005E6A37"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Pr>
          <w:rStyle w:val="Strong"/>
          <w:rFonts w:ascii="Helvetica" w:hAnsi="Helvetica" w:cs="Helvetica"/>
          <w:b w:val="0"/>
          <w:sz w:val="20"/>
          <w:szCs w:val="20"/>
        </w:rPr>
        <w:t>You have a clear communication style both verbal and written and are not afraid to have difficult conversations.</w:t>
      </w:r>
    </w:p>
    <w:p w14:paraId="56D6B9F6" w14:textId="64EEE781" w:rsidR="0043615E" w:rsidRPr="006A1BB9" w:rsidRDefault="0043615E"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Pr>
          <w:rStyle w:val="Strong"/>
          <w:rFonts w:ascii="Helvetica" w:hAnsi="Helvetica" w:cs="Helvetica"/>
          <w:b w:val="0"/>
          <w:sz w:val="20"/>
          <w:szCs w:val="20"/>
        </w:rPr>
        <w:t>You enjoy using a strength based approach when solving problems.</w:t>
      </w:r>
    </w:p>
    <w:p w14:paraId="575DC1CF" w14:textId="77777777" w:rsidR="00AD5729" w:rsidRPr="006A1BB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sidRPr="006A1BB9">
        <w:rPr>
          <w:rStyle w:val="Strong"/>
          <w:rFonts w:ascii="Helvetica" w:hAnsi="Helvetica" w:cs="Helvetica"/>
          <w:b w:val="0"/>
          <w:sz w:val="20"/>
          <w:szCs w:val="20"/>
        </w:rPr>
        <w:t xml:space="preserve">You love </w:t>
      </w:r>
      <w:r>
        <w:rPr>
          <w:rStyle w:val="Strong"/>
          <w:rFonts w:ascii="Helvetica" w:hAnsi="Helvetica" w:cs="Helvetica"/>
          <w:b w:val="0"/>
          <w:sz w:val="20"/>
          <w:szCs w:val="20"/>
        </w:rPr>
        <w:t>learning</w:t>
      </w:r>
      <w:r w:rsidRPr="006A1BB9">
        <w:rPr>
          <w:rStyle w:val="Strong"/>
          <w:rFonts w:ascii="Helvetica" w:hAnsi="Helvetica" w:cs="Helvetica"/>
          <w:b w:val="0"/>
          <w:sz w:val="20"/>
          <w:szCs w:val="20"/>
        </w:rPr>
        <w:t xml:space="preserve"> and aren’t afraid to ask questions.</w:t>
      </w:r>
    </w:p>
    <w:p w14:paraId="42E109FA" w14:textId="438BFB1B" w:rsidR="00AD5729" w:rsidRPr="006A1BB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sidRPr="006A1BB9">
        <w:rPr>
          <w:rStyle w:val="Strong"/>
          <w:rFonts w:ascii="Helvetica" w:hAnsi="Helvetica" w:cs="Helvetica"/>
          <w:b w:val="0"/>
          <w:sz w:val="20"/>
          <w:szCs w:val="20"/>
        </w:rPr>
        <w:t xml:space="preserve">You are organized and have the ability to </w:t>
      </w:r>
      <w:r w:rsidR="005E6A37">
        <w:rPr>
          <w:rStyle w:val="Strong"/>
          <w:rFonts w:ascii="Helvetica" w:hAnsi="Helvetica" w:cs="Helvetica"/>
          <w:b w:val="0"/>
          <w:sz w:val="20"/>
          <w:szCs w:val="20"/>
        </w:rPr>
        <w:t>consistently manage your time and meet deadlines.</w:t>
      </w:r>
    </w:p>
    <w:p w14:paraId="4E488540" w14:textId="77777777" w:rsidR="00AD5729" w:rsidRPr="006A1BB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sidRPr="006A1BB9">
        <w:rPr>
          <w:rStyle w:val="Strong"/>
          <w:rFonts w:ascii="Helvetica" w:hAnsi="Helvetica" w:cs="Helvetica"/>
          <w:b w:val="0"/>
          <w:sz w:val="20"/>
          <w:szCs w:val="20"/>
        </w:rPr>
        <w:t>You love to learn new technologies, programs, and policies.</w:t>
      </w:r>
    </w:p>
    <w:p w14:paraId="4F2CC263" w14:textId="77777777" w:rsidR="00AD572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Pr>
          <w:rStyle w:val="Strong"/>
          <w:rFonts w:ascii="Helvetica" w:hAnsi="Helvetica" w:cs="Helvetica"/>
          <w:b w:val="0"/>
          <w:sz w:val="20"/>
          <w:szCs w:val="20"/>
        </w:rPr>
        <w:t xml:space="preserve">You have </w:t>
      </w:r>
      <w:r w:rsidRPr="006A1BB9">
        <w:rPr>
          <w:rStyle w:val="Strong"/>
          <w:rFonts w:ascii="Helvetica" w:hAnsi="Helvetica" w:cs="Helvetica"/>
          <w:b w:val="0"/>
          <w:sz w:val="20"/>
          <w:szCs w:val="20"/>
        </w:rPr>
        <w:t>excellent data management and documentation skills</w:t>
      </w:r>
      <w:r>
        <w:rPr>
          <w:rStyle w:val="Strong"/>
          <w:rFonts w:ascii="Helvetica" w:hAnsi="Helvetica" w:cs="Helvetica"/>
          <w:b w:val="0"/>
          <w:sz w:val="20"/>
          <w:szCs w:val="20"/>
        </w:rPr>
        <w:t>.</w:t>
      </w:r>
    </w:p>
    <w:p w14:paraId="032A3D84" w14:textId="77777777" w:rsidR="00AD5729" w:rsidRDefault="00AD5729" w:rsidP="00AD5729">
      <w:pPr>
        <w:pStyle w:val="NormalWeb"/>
        <w:numPr>
          <w:ilvl w:val="0"/>
          <w:numId w:val="3"/>
        </w:numPr>
        <w:shd w:val="clear" w:color="auto" w:fill="FFFFFF"/>
        <w:spacing w:before="0" w:beforeAutospacing="0" w:after="0" w:afterAutospacing="0"/>
        <w:jc w:val="both"/>
        <w:rPr>
          <w:rStyle w:val="Strong"/>
          <w:rFonts w:ascii="Helvetica" w:hAnsi="Helvetica" w:cs="Helvetica"/>
          <w:b w:val="0"/>
          <w:sz w:val="20"/>
          <w:szCs w:val="20"/>
        </w:rPr>
      </w:pPr>
      <w:r w:rsidRPr="006A1BB9">
        <w:rPr>
          <w:rStyle w:val="Strong"/>
          <w:rFonts w:ascii="Helvetica" w:hAnsi="Helvetica" w:cs="Helvetica"/>
          <w:b w:val="0"/>
          <w:sz w:val="20"/>
          <w:szCs w:val="20"/>
        </w:rPr>
        <w:t>Yo</w:t>
      </w:r>
      <w:r>
        <w:rPr>
          <w:rStyle w:val="Strong"/>
          <w:rFonts w:ascii="Helvetica" w:hAnsi="Helvetica" w:cs="Helvetica"/>
          <w:b w:val="0"/>
          <w:sz w:val="20"/>
          <w:szCs w:val="20"/>
        </w:rPr>
        <w:t xml:space="preserve">ur </w:t>
      </w:r>
      <w:r w:rsidRPr="006A1BB9">
        <w:rPr>
          <w:rStyle w:val="Strong"/>
          <w:rFonts w:ascii="Helvetica" w:hAnsi="Helvetica" w:cs="Helvetica"/>
          <w:b w:val="0"/>
          <w:sz w:val="20"/>
          <w:szCs w:val="20"/>
        </w:rPr>
        <w:t>collaborative approach to the team you work with make people want to work with you.</w:t>
      </w:r>
    </w:p>
    <w:p w14:paraId="06869380" w14:textId="77777777" w:rsidR="00AD5729" w:rsidRPr="00C36FB8" w:rsidRDefault="00AD5729" w:rsidP="00AD5729">
      <w:pPr>
        <w:pStyle w:val="NormalWeb"/>
        <w:shd w:val="clear" w:color="auto" w:fill="FFFFFF"/>
        <w:spacing w:before="0" w:beforeAutospacing="0" w:after="0" w:afterAutospacing="0"/>
        <w:ind w:left="720"/>
        <w:jc w:val="both"/>
        <w:rPr>
          <w:rStyle w:val="Strong"/>
          <w:rFonts w:ascii="Helvetica" w:hAnsi="Helvetica" w:cs="Helvetica"/>
          <w:b w:val="0"/>
          <w:sz w:val="20"/>
          <w:szCs w:val="20"/>
        </w:rPr>
      </w:pPr>
    </w:p>
    <w:p w14:paraId="73D53EDC" w14:textId="6821BC5D" w:rsidR="00AD5729" w:rsidRPr="006A1BB9" w:rsidRDefault="00AD5729" w:rsidP="00AD5729">
      <w:pPr>
        <w:pStyle w:val="NormalWeb"/>
        <w:shd w:val="clear" w:color="auto" w:fill="FFFFFF"/>
        <w:spacing w:before="0" w:beforeAutospacing="0" w:after="240" w:afterAutospacing="0"/>
        <w:jc w:val="both"/>
        <w:rPr>
          <w:rStyle w:val="Strong"/>
          <w:rFonts w:ascii="Helvetica" w:hAnsi="Helvetica" w:cs="Helvetica"/>
          <w:sz w:val="20"/>
          <w:szCs w:val="20"/>
        </w:rPr>
      </w:pPr>
      <w:r w:rsidRPr="006A1BB9">
        <w:rPr>
          <w:rStyle w:val="Strong"/>
          <w:rFonts w:ascii="Helvetica" w:hAnsi="Helvetica" w:cs="Helvetica"/>
          <w:sz w:val="20"/>
          <w:szCs w:val="20"/>
        </w:rPr>
        <w:t>The Role…</w:t>
      </w:r>
    </w:p>
    <w:p w14:paraId="351BB1D3" w14:textId="5602614D" w:rsidR="00A71E31" w:rsidRPr="00A71E31" w:rsidRDefault="00A71E31" w:rsidP="00A71E31">
      <w:pPr>
        <w:shd w:val="clear" w:color="auto" w:fill="FFFFFF"/>
        <w:spacing w:before="100" w:beforeAutospacing="1"/>
        <w:rPr>
          <w:rFonts w:ascii="Helvetica" w:hAnsi="Helvetica" w:cs="Helvetica"/>
          <w:sz w:val="20"/>
          <w:szCs w:val="20"/>
        </w:rPr>
      </w:pPr>
      <w:r w:rsidRPr="00A71E31">
        <w:rPr>
          <w:rFonts w:ascii="Helvetica" w:hAnsi="Helvetica" w:cs="Helvetica"/>
          <w:sz w:val="20"/>
          <w:szCs w:val="20"/>
        </w:rPr>
        <w:t>Reporting to the Regiona</w:t>
      </w:r>
      <w:r>
        <w:rPr>
          <w:rFonts w:ascii="Helvetica" w:hAnsi="Helvetica" w:cs="Helvetica"/>
          <w:sz w:val="20"/>
          <w:szCs w:val="20"/>
        </w:rPr>
        <w:t xml:space="preserve">l Manager, </w:t>
      </w:r>
      <w:r w:rsidRPr="00A71E31">
        <w:rPr>
          <w:rFonts w:ascii="Helvetica" w:hAnsi="Helvetica" w:cs="Helvetica"/>
          <w:sz w:val="20"/>
          <w:szCs w:val="20"/>
        </w:rPr>
        <w:t xml:space="preserve">Employer Services, the Wage Subsidy Coordinator will work collaboratively with other members of the WorkBC </w:t>
      </w:r>
      <w:r>
        <w:rPr>
          <w:rFonts w:ascii="Helvetica" w:hAnsi="Helvetica" w:cs="Helvetica"/>
          <w:sz w:val="20"/>
          <w:szCs w:val="20"/>
        </w:rPr>
        <w:t>Client Service Team to deliver the</w:t>
      </w:r>
      <w:r w:rsidRPr="00A71E31">
        <w:rPr>
          <w:rFonts w:ascii="Helvetica" w:hAnsi="Helvetica" w:cs="Helvetica"/>
          <w:sz w:val="20"/>
          <w:szCs w:val="20"/>
        </w:rPr>
        <w:t xml:space="preserve"> wage subsidy program to support eligible workers in attaching to opportunities for paid work experience and on-the-job learning as a means to build skills and achieve sustainable employment. This position will be responsible for securing</w:t>
      </w:r>
      <w:r>
        <w:rPr>
          <w:rFonts w:ascii="Helvetica" w:hAnsi="Helvetica" w:cs="Helvetica"/>
          <w:sz w:val="20"/>
          <w:szCs w:val="20"/>
        </w:rPr>
        <w:t>, negotiating, and monitoring</w:t>
      </w:r>
      <w:r w:rsidRPr="00A71E31">
        <w:rPr>
          <w:rFonts w:ascii="Helvetica" w:hAnsi="Helvetica" w:cs="Helvetica"/>
          <w:sz w:val="20"/>
          <w:szCs w:val="20"/>
        </w:rPr>
        <w:t xml:space="preserve"> wage subsidy placements with employers for eligible clients. </w:t>
      </w:r>
    </w:p>
    <w:p w14:paraId="45743C1D" w14:textId="77777777" w:rsidR="00A71E31" w:rsidRPr="00A71E31" w:rsidRDefault="00A71E31" w:rsidP="00A71E31">
      <w:pPr>
        <w:shd w:val="clear" w:color="auto" w:fill="FFFFFF"/>
        <w:rPr>
          <w:rFonts w:ascii="Helvetica" w:hAnsi="Helvetica" w:cs="Helvetica"/>
          <w:sz w:val="20"/>
          <w:szCs w:val="20"/>
        </w:rPr>
      </w:pPr>
      <w:r w:rsidRPr="00A71E31">
        <w:rPr>
          <w:rFonts w:ascii="Helvetica" w:hAnsi="Helvetica" w:cs="Helvetica"/>
          <w:sz w:val="20"/>
          <w:szCs w:val="20"/>
        </w:rPr>
        <w:t>The candidate will be dynamic, detail-oriented and work effectively with area job seekers and employers.  The successful candidate will have excellent communications skills combined with strong reporting and document management skills.</w:t>
      </w:r>
    </w:p>
    <w:p w14:paraId="56D978F2" w14:textId="1F059B18" w:rsidR="00AD5729" w:rsidRPr="00206871" w:rsidRDefault="00AD5729" w:rsidP="00AD5729">
      <w:pPr>
        <w:jc w:val="both"/>
        <w:rPr>
          <w:rStyle w:val="Strong"/>
          <w:rFonts w:ascii="Helvetica" w:hAnsi="Helvetica" w:cs="Helvetica"/>
          <w:b w:val="0"/>
          <w:sz w:val="20"/>
          <w:szCs w:val="20"/>
        </w:rPr>
      </w:pPr>
      <w:r w:rsidRPr="00206871">
        <w:rPr>
          <w:rStyle w:val="Strong"/>
          <w:rFonts w:ascii="Helvetica" w:hAnsi="Helvetica" w:cs="Helvetica"/>
          <w:b w:val="0"/>
          <w:sz w:val="20"/>
          <w:szCs w:val="20"/>
        </w:rPr>
        <w:t>This position is responsible for taking personal initiative for staying up to date and following WorkBC Policy and ICM requirements to ensure accurate data entry and documentation standards.</w:t>
      </w:r>
    </w:p>
    <w:p w14:paraId="7001B05B" w14:textId="77777777" w:rsidR="00AD5729" w:rsidRPr="006A1BB9" w:rsidRDefault="00AD5729" w:rsidP="00AD5729">
      <w:pPr>
        <w:jc w:val="both"/>
        <w:rPr>
          <w:rFonts w:ascii="Helvetica" w:hAnsi="Helvetica" w:cs="Helvetica"/>
          <w:sz w:val="20"/>
          <w:szCs w:val="20"/>
        </w:rPr>
      </w:pPr>
      <w:r>
        <w:rPr>
          <w:rFonts w:ascii="Helvetica" w:hAnsi="Helvetica" w:cs="Helvetica"/>
          <w:b/>
          <w:bCs/>
          <w:sz w:val="20"/>
          <w:szCs w:val="20"/>
        </w:rPr>
        <w:t>Key Duties and Responsibilities</w:t>
      </w:r>
      <w:r w:rsidRPr="006A1BB9">
        <w:rPr>
          <w:rFonts w:ascii="Helvetica" w:hAnsi="Helvetica" w:cs="Helvetica"/>
          <w:sz w:val="20"/>
          <w:szCs w:val="20"/>
        </w:rPr>
        <w:t xml:space="preserve"> </w:t>
      </w:r>
    </w:p>
    <w:p w14:paraId="5A42349E" w14:textId="7B592E66"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 xml:space="preserve">Plan, </w:t>
      </w:r>
      <w:r w:rsidR="00BD3C9F">
        <w:rPr>
          <w:rFonts w:ascii="Helvetica" w:hAnsi="Helvetica" w:cs="Helvetica"/>
          <w:sz w:val="20"/>
          <w:szCs w:val="20"/>
        </w:rPr>
        <w:t>coordinate</w:t>
      </w:r>
      <w:r w:rsidRPr="00A71E31">
        <w:rPr>
          <w:rFonts w:ascii="Helvetica" w:hAnsi="Helvetica" w:cs="Helvetica"/>
          <w:sz w:val="20"/>
          <w:szCs w:val="20"/>
        </w:rPr>
        <w:t xml:space="preserve"> and deliver the WorkBC Wage Subsidy program for the </w:t>
      </w:r>
      <w:r>
        <w:rPr>
          <w:rFonts w:ascii="Helvetica" w:hAnsi="Helvetica" w:cs="Helvetica"/>
          <w:sz w:val="20"/>
          <w:szCs w:val="20"/>
        </w:rPr>
        <w:t>Vancouver Island North catchment.</w:t>
      </w:r>
    </w:p>
    <w:p w14:paraId="38E96E63" w14:textId="2F8FF4B3" w:rsidR="00A71E31" w:rsidRPr="00A71E31" w:rsidRDefault="00B3184B" w:rsidP="00A71E31">
      <w:pPr>
        <w:pStyle w:val="ListParagraph"/>
        <w:numPr>
          <w:ilvl w:val="0"/>
          <w:numId w:val="13"/>
        </w:numPr>
        <w:shd w:val="clear" w:color="auto" w:fill="FFFFFF"/>
        <w:spacing w:after="0" w:line="240" w:lineRule="auto"/>
        <w:rPr>
          <w:rFonts w:ascii="Helvetica" w:hAnsi="Helvetica" w:cs="Helvetica"/>
          <w:sz w:val="20"/>
          <w:szCs w:val="20"/>
        </w:rPr>
      </w:pPr>
      <w:r>
        <w:rPr>
          <w:rFonts w:ascii="Helvetica" w:hAnsi="Helvetica" w:cs="Helvetica"/>
          <w:sz w:val="20"/>
          <w:szCs w:val="20"/>
        </w:rPr>
        <w:t>Proactively p</w:t>
      </w:r>
      <w:r w:rsidR="00A71E31" w:rsidRPr="00A71E31">
        <w:rPr>
          <w:rFonts w:ascii="Helvetica" w:hAnsi="Helvetica" w:cs="Helvetica"/>
          <w:sz w:val="20"/>
          <w:szCs w:val="20"/>
        </w:rPr>
        <w:t>romote and market the</w:t>
      </w:r>
      <w:r>
        <w:rPr>
          <w:rFonts w:ascii="Helvetica" w:hAnsi="Helvetica" w:cs="Helvetica"/>
          <w:sz w:val="20"/>
          <w:szCs w:val="20"/>
        </w:rPr>
        <w:t xml:space="preserve"> Wage Subsidy program and</w:t>
      </w:r>
      <w:r w:rsidR="00A71E31" w:rsidRPr="00A71E31">
        <w:rPr>
          <w:rFonts w:ascii="Helvetica" w:hAnsi="Helvetica" w:cs="Helvetica"/>
          <w:sz w:val="20"/>
          <w:szCs w:val="20"/>
        </w:rPr>
        <w:t xml:space="preserve"> concept of paid work experience to employers and eligible clients</w:t>
      </w:r>
      <w:r>
        <w:rPr>
          <w:rFonts w:ascii="Helvetica" w:hAnsi="Helvetica" w:cs="Helvetica"/>
          <w:sz w:val="20"/>
          <w:szCs w:val="20"/>
        </w:rPr>
        <w:t xml:space="preserve"> through marketing materials; community presentations and events.</w:t>
      </w:r>
    </w:p>
    <w:p w14:paraId="6E3C8F66" w14:textId="40AB336B" w:rsid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Facilitate group info sessions on the Wage Subsidy Program internally and in the community</w:t>
      </w:r>
      <w:r>
        <w:rPr>
          <w:rFonts w:ascii="Helvetica" w:hAnsi="Helvetica" w:cs="Helvetica"/>
          <w:sz w:val="20"/>
          <w:szCs w:val="20"/>
        </w:rPr>
        <w:t>.</w:t>
      </w:r>
    </w:p>
    <w:p w14:paraId="02E07926" w14:textId="1CFD6663" w:rsidR="00B3184B" w:rsidRPr="00A71E31" w:rsidRDefault="00B3184B" w:rsidP="00A71E31">
      <w:pPr>
        <w:pStyle w:val="ListParagraph"/>
        <w:numPr>
          <w:ilvl w:val="0"/>
          <w:numId w:val="13"/>
        </w:numPr>
        <w:shd w:val="clear" w:color="auto" w:fill="FFFFFF"/>
        <w:spacing w:after="0" w:line="240" w:lineRule="auto"/>
        <w:rPr>
          <w:rFonts w:ascii="Helvetica" w:hAnsi="Helvetica" w:cs="Helvetica"/>
          <w:sz w:val="20"/>
          <w:szCs w:val="20"/>
        </w:rPr>
      </w:pPr>
      <w:r>
        <w:rPr>
          <w:rFonts w:ascii="Helvetica" w:hAnsi="Helvetica" w:cs="Helvetica"/>
          <w:sz w:val="20"/>
          <w:szCs w:val="20"/>
        </w:rPr>
        <w:t xml:space="preserve">Coach participants in supporting their marketing approach towards employers by facilitating </w:t>
      </w:r>
      <w:r w:rsidR="005D0EE8">
        <w:rPr>
          <w:rFonts w:ascii="Helvetica" w:hAnsi="Helvetica" w:cs="Helvetica"/>
          <w:sz w:val="20"/>
          <w:szCs w:val="20"/>
        </w:rPr>
        <w:t>targeting resumes and cover letters; interviewing skills; and networking.</w:t>
      </w:r>
    </w:p>
    <w:p w14:paraId="0732776D" w14:textId="77777777" w:rsidR="00BD3C9F"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Receive applications for Wage Subsidy participation from clients and employers</w:t>
      </w:r>
      <w:r>
        <w:rPr>
          <w:rFonts w:ascii="Helvetica" w:hAnsi="Helvetica" w:cs="Helvetica"/>
          <w:sz w:val="20"/>
          <w:szCs w:val="20"/>
        </w:rPr>
        <w:t>.</w:t>
      </w:r>
    </w:p>
    <w:p w14:paraId="2456282E" w14:textId="724CCBC7"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 xml:space="preserve">Recruit, evaluate and select </w:t>
      </w:r>
      <w:r>
        <w:rPr>
          <w:rFonts w:ascii="Helvetica" w:hAnsi="Helvetica" w:cs="Helvetica"/>
          <w:sz w:val="20"/>
          <w:szCs w:val="20"/>
        </w:rPr>
        <w:t xml:space="preserve">suitable </w:t>
      </w:r>
      <w:r w:rsidRPr="00A71E31">
        <w:rPr>
          <w:rFonts w:ascii="Helvetica" w:hAnsi="Helvetica" w:cs="Helvetica"/>
          <w:sz w:val="20"/>
          <w:szCs w:val="20"/>
        </w:rPr>
        <w:t>prospective employers and eligible participants</w:t>
      </w:r>
      <w:r>
        <w:rPr>
          <w:rFonts w:ascii="Helvetica" w:hAnsi="Helvetica" w:cs="Helvetica"/>
          <w:sz w:val="20"/>
          <w:szCs w:val="20"/>
        </w:rPr>
        <w:t>.</w:t>
      </w:r>
    </w:p>
    <w:p w14:paraId="18502463" w14:textId="430761B1"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Provide group and one-to-one workshops to participants and employers as needed to support employment readiness as well as employer needs</w:t>
      </w:r>
      <w:r>
        <w:rPr>
          <w:rFonts w:ascii="Helvetica" w:hAnsi="Helvetica" w:cs="Helvetica"/>
          <w:sz w:val="20"/>
          <w:szCs w:val="20"/>
        </w:rPr>
        <w:t>.</w:t>
      </w:r>
    </w:p>
    <w:p w14:paraId="55909BDE" w14:textId="75C870E0"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Maintain good working relationships and communicat</w:t>
      </w:r>
      <w:r>
        <w:rPr>
          <w:rFonts w:ascii="Helvetica" w:hAnsi="Helvetica" w:cs="Helvetica"/>
          <w:sz w:val="20"/>
          <w:szCs w:val="20"/>
        </w:rPr>
        <w:t>ion with clients and employers.</w:t>
      </w:r>
    </w:p>
    <w:p w14:paraId="6924E7E4" w14:textId="181947A1"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shd w:val="clear" w:color="auto" w:fill="FFFFFF"/>
        </w:rPr>
        <w:t xml:space="preserve">Assist </w:t>
      </w:r>
      <w:r>
        <w:rPr>
          <w:rFonts w:ascii="Helvetica" w:hAnsi="Helvetica" w:cs="Helvetica"/>
          <w:sz w:val="20"/>
          <w:szCs w:val="20"/>
          <w:shd w:val="clear" w:color="auto" w:fill="FFFFFF"/>
        </w:rPr>
        <w:t>employers in creating</w:t>
      </w:r>
      <w:r w:rsidRPr="00A71E31">
        <w:rPr>
          <w:rFonts w:ascii="Helvetica" w:hAnsi="Helvetica" w:cs="Helvetica"/>
          <w:sz w:val="20"/>
          <w:szCs w:val="20"/>
          <w:shd w:val="clear" w:color="auto" w:fill="FFFFFF"/>
        </w:rPr>
        <w:t xml:space="preserve"> training plans for the </w:t>
      </w:r>
      <w:r>
        <w:rPr>
          <w:rFonts w:ascii="Helvetica" w:hAnsi="Helvetica" w:cs="Helvetica"/>
          <w:sz w:val="20"/>
          <w:szCs w:val="20"/>
          <w:shd w:val="clear" w:color="auto" w:fill="FFFFFF"/>
        </w:rPr>
        <w:t>participants</w:t>
      </w:r>
      <w:r w:rsidRPr="00A71E31">
        <w:rPr>
          <w:rFonts w:ascii="Helvetica" w:hAnsi="Helvetica" w:cs="Helvetica"/>
          <w:sz w:val="20"/>
          <w:szCs w:val="20"/>
        </w:rPr>
        <w:t xml:space="preserve"> and ensure they produce a job description, orientation and </w:t>
      </w:r>
      <w:r>
        <w:rPr>
          <w:rFonts w:ascii="Helvetica" w:hAnsi="Helvetica" w:cs="Helvetica"/>
          <w:sz w:val="20"/>
          <w:szCs w:val="20"/>
        </w:rPr>
        <w:t xml:space="preserve">monitoring of the </w:t>
      </w:r>
      <w:r w:rsidRPr="00A71E31">
        <w:rPr>
          <w:rFonts w:ascii="Helvetica" w:hAnsi="Helvetica" w:cs="Helvetica"/>
          <w:sz w:val="20"/>
          <w:szCs w:val="20"/>
        </w:rPr>
        <w:t>training plan that is suitable to the client's needs and circumstances</w:t>
      </w:r>
      <w:r>
        <w:rPr>
          <w:rFonts w:ascii="Helvetica" w:hAnsi="Helvetica" w:cs="Helvetica"/>
          <w:sz w:val="20"/>
          <w:szCs w:val="20"/>
        </w:rPr>
        <w:t>.</w:t>
      </w:r>
    </w:p>
    <w:p w14:paraId="47E1028D" w14:textId="24AA4B50"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Assess requirements and negotiate the wage subsidy duration and rate with the employer</w:t>
      </w:r>
      <w:r>
        <w:rPr>
          <w:rFonts w:ascii="Helvetica" w:hAnsi="Helvetica" w:cs="Helvetica"/>
          <w:sz w:val="20"/>
          <w:szCs w:val="20"/>
        </w:rPr>
        <w:t>.</w:t>
      </w:r>
      <w:r w:rsidRPr="00A71E31">
        <w:rPr>
          <w:rFonts w:ascii="Helvetica" w:hAnsi="Helvetica" w:cs="Helvetica"/>
          <w:sz w:val="20"/>
          <w:szCs w:val="20"/>
        </w:rPr>
        <w:br/>
        <w:t>Prepare and manage contracts between NI</w:t>
      </w:r>
      <w:r w:rsidR="00BD3C9F">
        <w:rPr>
          <w:rFonts w:ascii="Helvetica" w:hAnsi="Helvetica" w:cs="Helvetica"/>
          <w:sz w:val="20"/>
          <w:szCs w:val="20"/>
        </w:rPr>
        <w:t>EFS, employers and participants.</w:t>
      </w:r>
    </w:p>
    <w:p w14:paraId="1E2BA435" w14:textId="77777777"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Monitor on a regular basis progress of placements to support client progress and success.</w:t>
      </w:r>
    </w:p>
    <w:p w14:paraId="0B473596" w14:textId="7C2E26A6"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Support and assist Clients and employers to resolve placement issues</w:t>
      </w:r>
      <w:r>
        <w:rPr>
          <w:rFonts w:ascii="Helvetica" w:hAnsi="Helvetica" w:cs="Helvetica"/>
          <w:sz w:val="20"/>
          <w:szCs w:val="20"/>
        </w:rPr>
        <w:t>.</w:t>
      </w:r>
    </w:p>
    <w:p w14:paraId="45DF7509" w14:textId="118DBB53"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Administer Financial Supports and ensure agreement terms are accurate</w:t>
      </w:r>
      <w:r>
        <w:rPr>
          <w:rFonts w:ascii="Helvetica" w:hAnsi="Helvetica" w:cs="Helvetica"/>
          <w:sz w:val="20"/>
          <w:szCs w:val="20"/>
        </w:rPr>
        <w:t>.</w:t>
      </w:r>
    </w:p>
    <w:p w14:paraId="2899C74B" w14:textId="48C20D75"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 xml:space="preserve">Conduct on-site and virtual meetings with employers and participants to </w:t>
      </w:r>
      <w:r>
        <w:rPr>
          <w:rFonts w:ascii="Helvetica" w:hAnsi="Helvetica" w:cs="Helvetica"/>
          <w:sz w:val="20"/>
          <w:szCs w:val="20"/>
        </w:rPr>
        <w:t>monitor</w:t>
      </w:r>
      <w:r w:rsidRPr="00A71E31">
        <w:rPr>
          <w:rFonts w:ascii="Helvetica" w:hAnsi="Helvetica" w:cs="Helvetica"/>
          <w:sz w:val="20"/>
          <w:szCs w:val="20"/>
        </w:rPr>
        <w:t xml:space="preserve"> progress.</w:t>
      </w:r>
    </w:p>
    <w:p w14:paraId="2E7F46BD" w14:textId="0D8ADFF0"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 xml:space="preserve">Review, verify and process employer wage subsidy payment claims according to a schedule agreed to by the </w:t>
      </w:r>
      <w:r>
        <w:rPr>
          <w:rFonts w:ascii="Helvetica" w:hAnsi="Helvetica" w:cs="Helvetica"/>
          <w:sz w:val="20"/>
          <w:szCs w:val="20"/>
        </w:rPr>
        <w:t>WorkBC</w:t>
      </w:r>
      <w:r w:rsidRPr="00A71E31">
        <w:rPr>
          <w:rFonts w:ascii="Helvetica" w:hAnsi="Helvetica" w:cs="Helvetica"/>
          <w:sz w:val="20"/>
          <w:szCs w:val="20"/>
        </w:rPr>
        <w:t xml:space="preserve"> Service Provider and employer</w:t>
      </w:r>
      <w:r>
        <w:rPr>
          <w:rFonts w:ascii="Helvetica" w:hAnsi="Helvetica" w:cs="Helvetica"/>
          <w:sz w:val="20"/>
          <w:szCs w:val="20"/>
        </w:rPr>
        <w:t>.</w:t>
      </w:r>
    </w:p>
    <w:p w14:paraId="7DE8E281" w14:textId="6E561064" w:rsidR="00BD3C9F" w:rsidRPr="00220EFD" w:rsidRDefault="00A71E31" w:rsidP="00BD3C9F">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Clearly communicate</w:t>
      </w:r>
      <w:r w:rsidR="00BD3C9F">
        <w:rPr>
          <w:rFonts w:ascii="Helvetica" w:hAnsi="Helvetica" w:cs="Helvetica"/>
          <w:sz w:val="20"/>
          <w:szCs w:val="20"/>
        </w:rPr>
        <w:t xml:space="preserve"> and review</w:t>
      </w:r>
      <w:r w:rsidRPr="00A71E31">
        <w:rPr>
          <w:rFonts w:ascii="Helvetica" w:hAnsi="Helvetica" w:cs="Helvetica"/>
          <w:sz w:val="20"/>
          <w:szCs w:val="20"/>
        </w:rPr>
        <w:t xml:space="preserve"> financial reporting obligations to employers</w:t>
      </w:r>
      <w:r w:rsidR="00BD3C9F">
        <w:rPr>
          <w:rFonts w:ascii="Helvetica" w:hAnsi="Helvetica" w:cs="Helvetica"/>
          <w:sz w:val="20"/>
          <w:szCs w:val="20"/>
        </w:rPr>
        <w:t>.</w:t>
      </w:r>
    </w:p>
    <w:p w14:paraId="4547D40E" w14:textId="1285123D"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Record placement outcomes and connect clients to further Job Search Supports and/or Job Sustainment Services as appropriate</w:t>
      </w:r>
      <w:r w:rsidR="00BD3C9F">
        <w:rPr>
          <w:rFonts w:ascii="Helvetica" w:hAnsi="Helvetica" w:cs="Helvetica"/>
          <w:sz w:val="20"/>
          <w:szCs w:val="20"/>
        </w:rPr>
        <w:t>.</w:t>
      </w:r>
    </w:p>
    <w:p w14:paraId="6F9EFC04" w14:textId="4634A2B8" w:rsidR="00A71E31" w:rsidRPr="00A71E31" w:rsidRDefault="00BD3C9F" w:rsidP="00A71E31">
      <w:pPr>
        <w:pStyle w:val="ListParagraph"/>
        <w:numPr>
          <w:ilvl w:val="0"/>
          <w:numId w:val="13"/>
        </w:numPr>
        <w:shd w:val="clear" w:color="auto" w:fill="FFFFFF"/>
        <w:spacing w:after="0" w:line="240" w:lineRule="auto"/>
        <w:rPr>
          <w:rFonts w:ascii="Helvetica" w:hAnsi="Helvetica" w:cs="Helvetica"/>
          <w:sz w:val="20"/>
          <w:szCs w:val="20"/>
        </w:rPr>
      </w:pPr>
      <w:r>
        <w:rPr>
          <w:rFonts w:ascii="Helvetica" w:hAnsi="Helvetica" w:cs="Helvetica"/>
          <w:sz w:val="20"/>
          <w:szCs w:val="20"/>
        </w:rPr>
        <w:t>Fully document in the Integrated Case Management (ICM) system</w:t>
      </w:r>
      <w:r w:rsidR="00A71E31" w:rsidRPr="00A71E31">
        <w:rPr>
          <w:rFonts w:ascii="Helvetica" w:hAnsi="Helvetica" w:cs="Helvetica"/>
          <w:sz w:val="20"/>
          <w:szCs w:val="20"/>
        </w:rPr>
        <w:t>, any issues identified, the resolution of those issues, and any Services or Financial Supports provided to or for the Client</w:t>
      </w:r>
      <w:r>
        <w:rPr>
          <w:rFonts w:ascii="Helvetica" w:hAnsi="Helvetica" w:cs="Helvetica"/>
          <w:sz w:val="20"/>
          <w:szCs w:val="20"/>
        </w:rPr>
        <w:t>.</w:t>
      </w:r>
    </w:p>
    <w:p w14:paraId="41372AFA" w14:textId="2AEB4684"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Proactively work with employers to ensure fi</w:t>
      </w:r>
      <w:r w:rsidR="00BD3C9F">
        <w:rPr>
          <w:rFonts w:ascii="Helvetica" w:hAnsi="Helvetica" w:cs="Helvetica"/>
          <w:sz w:val="20"/>
          <w:szCs w:val="20"/>
        </w:rPr>
        <w:t>nancial reporting is up to date and accurate.</w:t>
      </w:r>
    </w:p>
    <w:p w14:paraId="7C7886AB" w14:textId="77777777" w:rsidR="00A71E31" w:rsidRP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Compile information and report on each placement.</w:t>
      </w:r>
    </w:p>
    <w:p w14:paraId="2232EBC3" w14:textId="536FC2D4" w:rsidR="00A71E31" w:rsidRDefault="00A71E31" w:rsidP="00A71E31">
      <w:pPr>
        <w:pStyle w:val="ListParagraph"/>
        <w:numPr>
          <w:ilvl w:val="0"/>
          <w:numId w:val="13"/>
        </w:numPr>
        <w:shd w:val="clear" w:color="auto" w:fill="FFFFFF"/>
        <w:spacing w:after="0" w:line="240" w:lineRule="auto"/>
        <w:rPr>
          <w:rFonts w:ascii="Helvetica" w:hAnsi="Helvetica" w:cs="Helvetica"/>
          <w:sz w:val="20"/>
          <w:szCs w:val="20"/>
        </w:rPr>
      </w:pPr>
      <w:r w:rsidRPr="00A71E31">
        <w:rPr>
          <w:rFonts w:ascii="Helvetica" w:hAnsi="Helvetica" w:cs="Helvetica"/>
          <w:sz w:val="20"/>
          <w:szCs w:val="20"/>
        </w:rPr>
        <w:t>Prepare quarterly and final reports.</w:t>
      </w:r>
    </w:p>
    <w:p w14:paraId="01921D5B" w14:textId="111BD5EC" w:rsidR="005E6A37" w:rsidRPr="00A71E31" w:rsidRDefault="005E6A37" w:rsidP="00A71E31">
      <w:pPr>
        <w:pStyle w:val="ListParagraph"/>
        <w:numPr>
          <w:ilvl w:val="0"/>
          <w:numId w:val="13"/>
        </w:numPr>
        <w:shd w:val="clear" w:color="auto" w:fill="FFFFFF"/>
        <w:spacing w:after="0" w:line="240" w:lineRule="auto"/>
        <w:rPr>
          <w:rFonts w:ascii="Helvetica" w:hAnsi="Helvetica" w:cs="Helvetica"/>
          <w:sz w:val="20"/>
          <w:szCs w:val="20"/>
        </w:rPr>
      </w:pPr>
      <w:r>
        <w:rPr>
          <w:rFonts w:ascii="Helvetica" w:hAnsi="Helvetica" w:cs="Helvetica"/>
          <w:sz w:val="20"/>
          <w:szCs w:val="20"/>
        </w:rPr>
        <w:t>Prioritizing tasks, working with accuracy and managing deadlines effectively and consistently.</w:t>
      </w:r>
    </w:p>
    <w:p w14:paraId="40133F43" w14:textId="497BC3AC" w:rsidR="00AD5729" w:rsidRDefault="00AD5729" w:rsidP="00AD5729">
      <w:pPr>
        <w:pStyle w:val="ListParagraph"/>
        <w:numPr>
          <w:ilvl w:val="0"/>
          <w:numId w:val="13"/>
        </w:numPr>
        <w:spacing w:after="0" w:line="240" w:lineRule="auto"/>
        <w:rPr>
          <w:rFonts w:ascii="Helvetica" w:eastAsia="Times New Roman" w:hAnsi="Helvetica" w:cs="Helvetica"/>
          <w:sz w:val="20"/>
          <w:szCs w:val="20"/>
          <w:lang w:val="en-GB" w:eastAsia="en-CA"/>
        </w:rPr>
      </w:pPr>
      <w:r w:rsidRPr="00A71E31">
        <w:rPr>
          <w:rFonts w:ascii="Helvetica" w:eastAsia="Times New Roman" w:hAnsi="Helvetica" w:cs="Helvetica"/>
          <w:sz w:val="20"/>
          <w:szCs w:val="20"/>
          <w:lang w:val="en-GB" w:eastAsia="en-CA"/>
        </w:rPr>
        <w:t>Other duties as required.</w:t>
      </w:r>
    </w:p>
    <w:p w14:paraId="2C0E7D8B" w14:textId="477BE478" w:rsidR="00D222AC" w:rsidRDefault="00D222AC" w:rsidP="00D222AC">
      <w:pPr>
        <w:spacing w:after="0" w:line="240" w:lineRule="auto"/>
        <w:rPr>
          <w:rFonts w:ascii="Helvetica" w:eastAsia="Times New Roman" w:hAnsi="Helvetica" w:cs="Helvetica"/>
          <w:sz w:val="20"/>
          <w:szCs w:val="20"/>
          <w:lang w:val="en-GB" w:eastAsia="en-CA"/>
        </w:rPr>
      </w:pPr>
    </w:p>
    <w:p w14:paraId="5F34F1DD" w14:textId="77777777" w:rsidR="00AD5729" w:rsidRDefault="00AD5729" w:rsidP="00AD5729">
      <w:pPr>
        <w:jc w:val="both"/>
        <w:rPr>
          <w:rFonts w:ascii="Helvetica" w:hAnsi="Helvetica" w:cs="Helvetica"/>
          <w:b/>
          <w:bCs/>
          <w:sz w:val="20"/>
          <w:szCs w:val="20"/>
        </w:rPr>
      </w:pPr>
      <w:r>
        <w:rPr>
          <w:rFonts w:ascii="Helvetica" w:hAnsi="Helvetica" w:cs="Helvetica"/>
          <w:b/>
          <w:bCs/>
          <w:sz w:val="20"/>
          <w:szCs w:val="20"/>
        </w:rPr>
        <w:t>Key Competencies:</w:t>
      </w:r>
    </w:p>
    <w:p w14:paraId="0D2F88E0" w14:textId="77777777" w:rsidR="00AD5729" w:rsidRDefault="00AD5729" w:rsidP="00AD5729">
      <w:pPr>
        <w:pStyle w:val="Default"/>
        <w:numPr>
          <w:ilvl w:val="0"/>
          <w:numId w:val="19"/>
        </w:numPr>
        <w:spacing w:after="67"/>
        <w:jc w:val="both"/>
        <w:rPr>
          <w:rFonts w:ascii="Helvetica" w:hAnsi="Helvetica" w:cs="Helvetica"/>
          <w:color w:val="auto"/>
          <w:sz w:val="20"/>
          <w:szCs w:val="20"/>
        </w:rPr>
      </w:pPr>
      <w:r>
        <w:rPr>
          <w:rFonts w:ascii="Helvetica" w:hAnsi="Helvetica" w:cs="Helvetica"/>
          <w:b/>
          <w:bCs/>
          <w:color w:val="auto"/>
          <w:sz w:val="20"/>
          <w:szCs w:val="20"/>
        </w:rPr>
        <w:t xml:space="preserve">Values. </w:t>
      </w:r>
      <w:r>
        <w:rPr>
          <w:rFonts w:ascii="Helvetica" w:hAnsi="Helvetica" w:cs="Helvetica"/>
          <w:color w:val="auto"/>
          <w:sz w:val="20"/>
          <w:szCs w:val="20"/>
        </w:rPr>
        <w:t xml:space="preserve">Behaves consistently with clear personal values that complement NIEFS’s values of excellence, diversity, and respect.  </w:t>
      </w:r>
    </w:p>
    <w:p w14:paraId="73A2A7D4" w14:textId="77777777" w:rsidR="00AD5729" w:rsidRDefault="00AD5729" w:rsidP="00AD5729">
      <w:pPr>
        <w:pStyle w:val="Default"/>
        <w:numPr>
          <w:ilvl w:val="0"/>
          <w:numId w:val="19"/>
        </w:numPr>
        <w:spacing w:after="67"/>
        <w:jc w:val="both"/>
        <w:rPr>
          <w:rFonts w:ascii="Helvetica" w:hAnsi="Helvetica" w:cs="Helvetica"/>
          <w:color w:val="auto"/>
          <w:sz w:val="20"/>
          <w:szCs w:val="20"/>
        </w:rPr>
      </w:pPr>
      <w:r>
        <w:rPr>
          <w:rFonts w:ascii="Helvetica" w:hAnsi="Helvetica" w:cs="Helvetica"/>
          <w:b/>
          <w:bCs/>
          <w:color w:val="auto"/>
          <w:sz w:val="20"/>
          <w:szCs w:val="20"/>
        </w:rPr>
        <w:t xml:space="preserve">Integrity &amp; Ethics. </w:t>
      </w:r>
      <w:r>
        <w:rPr>
          <w:rFonts w:ascii="Helvetica" w:hAnsi="Helvetica" w:cs="Helvetica"/>
          <w:color w:val="auto"/>
          <w:sz w:val="20"/>
          <w:szCs w:val="20"/>
        </w:rPr>
        <w:t xml:space="preserve">Ensures integrity in personal and organizational practices and professional behavior. Builds a respectful and client-centered workplace committed to maintaining privacy and confidentiality. </w:t>
      </w:r>
    </w:p>
    <w:p w14:paraId="420D6188" w14:textId="77777777" w:rsidR="00AD5729" w:rsidRDefault="00AD5729" w:rsidP="00AD5729">
      <w:pPr>
        <w:pStyle w:val="Default"/>
        <w:numPr>
          <w:ilvl w:val="0"/>
          <w:numId w:val="19"/>
        </w:numPr>
        <w:spacing w:after="67"/>
        <w:jc w:val="both"/>
        <w:rPr>
          <w:rFonts w:ascii="Helvetica" w:hAnsi="Helvetica" w:cs="Helvetica"/>
          <w:color w:val="auto"/>
          <w:sz w:val="20"/>
          <w:szCs w:val="20"/>
        </w:rPr>
      </w:pPr>
      <w:r>
        <w:rPr>
          <w:rFonts w:ascii="Helvetica" w:hAnsi="Helvetica" w:cs="Helvetica"/>
          <w:b/>
          <w:bCs/>
          <w:color w:val="auto"/>
          <w:sz w:val="20"/>
          <w:szCs w:val="20"/>
        </w:rPr>
        <w:t xml:space="preserve">Innovation. </w:t>
      </w:r>
      <w:r>
        <w:rPr>
          <w:rFonts w:ascii="Helvetica" w:hAnsi="Helvetica" w:cs="Helvetica"/>
          <w:color w:val="auto"/>
          <w:sz w:val="20"/>
          <w:szCs w:val="20"/>
        </w:rPr>
        <w:t xml:space="preserve">Thinks creatively; is open to new ideas and technologies. Is committed to developing effective and new approaches to service excellence. Is flexible and adaptable to meeting ever-changing demands of clients, funders, employers, and other community stakeholders. </w:t>
      </w:r>
    </w:p>
    <w:p w14:paraId="16637F71" w14:textId="77777777" w:rsidR="00AD5729" w:rsidRDefault="00AD5729" w:rsidP="00AD5729">
      <w:pPr>
        <w:pStyle w:val="Default"/>
        <w:numPr>
          <w:ilvl w:val="0"/>
          <w:numId w:val="19"/>
        </w:numPr>
        <w:spacing w:after="67"/>
        <w:jc w:val="both"/>
        <w:rPr>
          <w:rFonts w:ascii="Helvetica" w:hAnsi="Helvetica" w:cs="Helvetica"/>
          <w:color w:val="auto"/>
          <w:sz w:val="20"/>
          <w:szCs w:val="20"/>
        </w:rPr>
      </w:pPr>
      <w:r>
        <w:rPr>
          <w:rFonts w:ascii="Helvetica" w:hAnsi="Helvetica" w:cs="Helvetica"/>
          <w:b/>
          <w:bCs/>
          <w:color w:val="auto"/>
          <w:sz w:val="20"/>
          <w:szCs w:val="20"/>
        </w:rPr>
        <w:t xml:space="preserve">Accountability. </w:t>
      </w:r>
      <w:r>
        <w:rPr>
          <w:rFonts w:ascii="Helvetica" w:hAnsi="Helvetica" w:cs="Helvetica"/>
          <w:color w:val="auto"/>
          <w:sz w:val="20"/>
          <w:szCs w:val="20"/>
        </w:rPr>
        <w:t xml:space="preserve">Accepts and creates a culture of accountability; fosters personal growth; takes personal ownership and initiative. Is self-aware and demonstrates a commitment to ongoing learning and continual improvement in a highly complex environment. </w:t>
      </w:r>
    </w:p>
    <w:p w14:paraId="021CCE26" w14:textId="77777777" w:rsidR="00AD5729" w:rsidRDefault="00AD5729" w:rsidP="00AD5729">
      <w:pPr>
        <w:pStyle w:val="Default"/>
        <w:numPr>
          <w:ilvl w:val="0"/>
          <w:numId w:val="19"/>
        </w:numPr>
        <w:spacing w:after="67"/>
        <w:jc w:val="both"/>
        <w:rPr>
          <w:rFonts w:ascii="Helvetica" w:hAnsi="Helvetica" w:cs="Helvetica"/>
          <w:color w:val="auto"/>
          <w:sz w:val="20"/>
          <w:szCs w:val="20"/>
        </w:rPr>
      </w:pPr>
      <w:r>
        <w:rPr>
          <w:rFonts w:ascii="Helvetica" w:hAnsi="Helvetica" w:cs="Helvetica"/>
          <w:b/>
          <w:bCs/>
          <w:color w:val="auto"/>
          <w:sz w:val="20"/>
          <w:szCs w:val="20"/>
        </w:rPr>
        <w:t xml:space="preserve">Engagement. </w:t>
      </w:r>
      <w:r>
        <w:rPr>
          <w:rFonts w:ascii="Helvetica" w:hAnsi="Helvetica" w:cs="Helvetica"/>
          <w:color w:val="auto"/>
          <w:sz w:val="20"/>
          <w:szCs w:val="20"/>
        </w:rPr>
        <w:t xml:space="preserve">Shows passion for the job and the mission of North Island Employment. </w:t>
      </w:r>
    </w:p>
    <w:p w14:paraId="261D2ED8" w14:textId="77777777" w:rsidR="00AD5729" w:rsidRDefault="00AD5729" w:rsidP="00AD5729">
      <w:pPr>
        <w:pStyle w:val="Default"/>
        <w:numPr>
          <w:ilvl w:val="0"/>
          <w:numId w:val="19"/>
        </w:numPr>
        <w:spacing w:after="67"/>
        <w:jc w:val="both"/>
        <w:rPr>
          <w:rFonts w:ascii="Helvetica" w:hAnsi="Helvetica" w:cs="Helvetica"/>
          <w:color w:val="auto"/>
          <w:sz w:val="20"/>
          <w:szCs w:val="20"/>
        </w:rPr>
      </w:pPr>
      <w:r>
        <w:rPr>
          <w:rFonts w:ascii="Helvetica" w:hAnsi="Helvetica" w:cs="Helvetica"/>
          <w:b/>
          <w:bCs/>
          <w:color w:val="auto"/>
          <w:sz w:val="20"/>
          <w:szCs w:val="20"/>
        </w:rPr>
        <w:t xml:space="preserve">Effective Communication. </w:t>
      </w:r>
      <w:r>
        <w:rPr>
          <w:rFonts w:ascii="Helvetica" w:hAnsi="Helvetica" w:cs="Helvetica"/>
          <w:color w:val="auto"/>
          <w:sz w:val="20"/>
          <w:szCs w:val="20"/>
        </w:rPr>
        <w:t xml:space="preserve">Fosters open communication, actively listens to others, speaks effectively and respectfully, and prepares written communication so that messages are clearly understood. </w:t>
      </w:r>
    </w:p>
    <w:p w14:paraId="489AE04C" w14:textId="77777777" w:rsidR="00AD5729" w:rsidRPr="00FC30AD" w:rsidRDefault="00AD5729" w:rsidP="00AD5729">
      <w:pPr>
        <w:pStyle w:val="Default"/>
        <w:numPr>
          <w:ilvl w:val="0"/>
          <w:numId w:val="19"/>
        </w:numPr>
        <w:jc w:val="both"/>
        <w:rPr>
          <w:rFonts w:ascii="Helvetica" w:hAnsi="Helvetica" w:cs="Helvetica"/>
          <w:color w:val="auto"/>
          <w:sz w:val="20"/>
          <w:szCs w:val="20"/>
        </w:rPr>
      </w:pPr>
      <w:r>
        <w:rPr>
          <w:rFonts w:ascii="Helvetica" w:hAnsi="Helvetica" w:cs="Helvetica"/>
          <w:b/>
          <w:bCs/>
          <w:color w:val="auto"/>
          <w:sz w:val="20"/>
          <w:szCs w:val="20"/>
        </w:rPr>
        <w:t xml:space="preserve">Organized &amp; Efficient. </w:t>
      </w:r>
      <w:r>
        <w:rPr>
          <w:rFonts w:ascii="Helvetica" w:hAnsi="Helvetica" w:cs="Helvetica"/>
          <w:color w:val="auto"/>
          <w:sz w:val="20"/>
          <w:szCs w:val="20"/>
        </w:rPr>
        <w:t>Plans ahead and works in a systematic and organized way. Follows policy, directions and procedures and ensures deliverables are met on time and according to agreed standards</w:t>
      </w:r>
      <w:r>
        <w:rPr>
          <w:sz w:val="22"/>
          <w:szCs w:val="22"/>
        </w:rPr>
        <w:t xml:space="preserve">. </w:t>
      </w:r>
    </w:p>
    <w:p w14:paraId="789BAD8E" w14:textId="77777777" w:rsidR="00AD5729" w:rsidRPr="006A1BB9" w:rsidRDefault="00AD5729" w:rsidP="00AD5729">
      <w:pPr>
        <w:pStyle w:val="ListParagraph"/>
        <w:spacing w:after="0" w:line="240" w:lineRule="auto"/>
        <w:jc w:val="both"/>
        <w:rPr>
          <w:rStyle w:val="Strong"/>
          <w:rFonts w:ascii="Helvetica" w:hAnsi="Helvetica" w:cs="Helvetica"/>
          <w:b w:val="0"/>
          <w:bCs w:val="0"/>
          <w:sz w:val="20"/>
          <w:szCs w:val="20"/>
        </w:rPr>
      </w:pPr>
    </w:p>
    <w:p w14:paraId="075E1AA6" w14:textId="77777777" w:rsidR="00AD5729" w:rsidRPr="00206871" w:rsidRDefault="00AD5729" w:rsidP="00AD5729">
      <w:pPr>
        <w:pStyle w:val="NormalWeb"/>
        <w:shd w:val="clear" w:color="auto" w:fill="FFFFFF"/>
        <w:spacing w:before="0" w:beforeAutospacing="0" w:after="240" w:afterAutospacing="0"/>
        <w:jc w:val="both"/>
        <w:rPr>
          <w:rStyle w:val="Strong"/>
          <w:rFonts w:ascii="Helvetica" w:hAnsi="Helvetica" w:cs="Helvetica"/>
          <w:sz w:val="20"/>
          <w:szCs w:val="20"/>
        </w:rPr>
      </w:pPr>
      <w:r w:rsidRPr="00206871">
        <w:rPr>
          <w:rStyle w:val="Strong"/>
          <w:rFonts w:ascii="Helvetica" w:hAnsi="Helvetica" w:cs="Helvetica"/>
          <w:sz w:val="20"/>
          <w:szCs w:val="20"/>
        </w:rPr>
        <w:t>Qualifications – Knowledge, Education and Experience</w:t>
      </w:r>
    </w:p>
    <w:p w14:paraId="30112298" w14:textId="77777777" w:rsidR="002263DE" w:rsidRDefault="00AD5729" w:rsidP="002263DE">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napToGrid w:val="0"/>
          <w:sz w:val="20"/>
          <w:szCs w:val="20"/>
        </w:rPr>
        <w:t>3</w:t>
      </w:r>
      <w:r w:rsidR="00BD3C9F">
        <w:rPr>
          <w:rFonts w:ascii="Helvetica" w:hAnsi="Helvetica" w:cs="Helvetica"/>
          <w:snapToGrid w:val="0"/>
          <w:sz w:val="20"/>
          <w:szCs w:val="20"/>
        </w:rPr>
        <w:t>-5</w:t>
      </w:r>
      <w:r>
        <w:rPr>
          <w:rFonts w:ascii="Helvetica" w:hAnsi="Helvetica" w:cs="Helvetica"/>
          <w:snapToGrid w:val="0"/>
          <w:sz w:val="20"/>
          <w:szCs w:val="20"/>
        </w:rPr>
        <w:t xml:space="preserve"> years’ experience workin</w:t>
      </w:r>
      <w:r w:rsidR="00BD3C9F">
        <w:rPr>
          <w:rFonts w:ascii="Helvetica" w:hAnsi="Helvetica" w:cs="Helvetica"/>
          <w:snapToGrid w:val="0"/>
          <w:sz w:val="20"/>
          <w:szCs w:val="20"/>
        </w:rPr>
        <w:t xml:space="preserve">g </w:t>
      </w:r>
      <w:r>
        <w:rPr>
          <w:rFonts w:ascii="Helvetica" w:hAnsi="Helvetica" w:cs="Helvetica"/>
          <w:snapToGrid w:val="0"/>
          <w:sz w:val="20"/>
          <w:szCs w:val="20"/>
        </w:rPr>
        <w:t>in the e</w:t>
      </w:r>
      <w:r w:rsidR="00BD3C9F">
        <w:rPr>
          <w:rFonts w:ascii="Helvetica" w:hAnsi="Helvetica" w:cs="Helvetica"/>
          <w:snapToGrid w:val="0"/>
          <w:sz w:val="20"/>
          <w:szCs w:val="20"/>
        </w:rPr>
        <w:t>mployment services industry, or relevant</w:t>
      </w:r>
      <w:r>
        <w:rPr>
          <w:rFonts w:ascii="Helvetica" w:hAnsi="Helvetica" w:cs="Helvetica"/>
          <w:snapToGrid w:val="0"/>
          <w:sz w:val="20"/>
          <w:szCs w:val="20"/>
        </w:rPr>
        <w:t xml:space="preserve"> industry</w:t>
      </w:r>
      <w:r w:rsidR="00BD3C9F">
        <w:rPr>
          <w:rFonts w:ascii="Helvetica" w:hAnsi="Helvetica" w:cs="Helvetica"/>
          <w:snapToGrid w:val="0"/>
          <w:sz w:val="20"/>
          <w:szCs w:val="20"/>
        </w:rPr>
        <w:t>.</w:t>
      </w:r>
    </w:p>
    <w:p w14:paraId="2498E8AB" w14:textId="50AB6C01" w:rsidR="00BD3C9F" w:rsidRPr="002263DE" w:rsidRDefault="002263DE" w:rsidP="002263DE">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sidRPr="002263DE">
        <w:rPr>
          <w:rFonts w:ascii="Helvetica" w:hAnsi="Helvetica" w:cs="Helvetica"/>
          <w:sz w:val="20"/>
          <w:szCs w:val="20"/>
        </w:rPr>
        <w:t>Experience in</w:t>
      </w:r>
      <w:r w:rsidR="00BD3C9F" w:rsidRPr="002263DE">
        <w:rPr>
          <w:rFonts w:ascii="Helvetica" w:hAnsi="Helvetica" w:cs="Helvetica"/>
          <w:sz w:val="20"/>
          <w:szCs w:val="20"/>
        </w:rPr>
        <w:t xml:space="preserve"> human resources, payroll processing, and training is preferred</w:t>
      </w:r>
      <w:r w:rsidR="001A19AA">
        <w:rPr>
          <w:rFonts w:ascii="Helvetica" w:hAnsi="Helvetica" w:cs="Helvetica"/>
          <w:sz w:val="20"/>
          <w:szCs w:val="20"/>
        </w:rPr>
        <w:t>.</w:t>
      </w:r>
    </w:p>
    <w:p w14:paraId="1C1AB5F5" w14:textId="54EE64CD" w:rsidR="00BD3C9F" w:rsidRDefault="002263DE" w:rsidP="00AD5729">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napToGrid w:val="0"/>
          <w:sz w:val="20"/>
          <w:szCs w:val="20"/>
        </w:rPr>
        <w:t>Excellent working knowledge of BC Employment Standards</w:t>
      </w:r>
      <w:r w:rsidR="005D0EE8">
        <w:rPr>
          <w:rFonts w:ascii="Helvetica" w:hAnsi="Helvetica" w:cs="Helvetica"/>
          <w:snapToGrid w:val="0"/>
          <w:sz w:val="20"/>
          <w:szCs w:val="20"/>
        </w:rPr>
        <w:t>, WorkSafe BC</w:t>
      </w:r>
      <w:r>
        <w:rPr>
          <w:rFonts w:ascii="Helvetica" w:hAnsi="Helvetica" w:cs="Helvetica"/>
          <w:snapToGrid w:val="0"/>
          <w:sz w:val="20"/>
          <w:szCs w:val="20"/>
        </w:rPr>
        <w:t xml:space="preserve"> and labour laws.</w:t>
      </w:r>
    </w:p>
    <w:p w14:paraId="62F468CF" w14:textId="227030A4" w:rsidR="00AD5729" w:rsidRDefault="00AD5729" w:rsidP="00AD5729">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napToGrid w:val="0"/>
          <w:sz w:val="20"/>
          <w:szCs w:val="20"/>
        </w:rPr>
        <w:t>Experience</w:t>
      </w:r>
      <w:r w:rsidR="002263DE">
        <w:rPr>
          <w:rFonts w:ascii="Helvetica" w:hAnsi="Helvetica" w:cs="Helvetica"/>
          <w:snapToGrid w:val="0"/>
          <w:sz w:val="20"/>
          <w:szCs w:val="20"/>
        </w:rPr>
        <w:t xml:space="preserve"> and/or training in</w:t>
      </w:r>
      <w:r>
        <w:rPr>
          <w:rFonts w:ascii="Helvetica" w:hAnsi="Helvetica" w:cs="Helvetica"/>
          <w:snapToGrid w:val="0"/>
          <w:sz w:val="20"/>
          <w:szCs w:val="20"/>
        </w:rPr>
        <w:t xml:space="preserve"> facilitating group based workshops.</w:t>
      </w:r>
    </w:p>
    <w:p w14:paraId="3B5B1237" w14:textId="6073ECBE" w:rsidR="00AD5729" w:rsidRPr="005E6A37" w:rsidRDefault="002263DE" w:rsidP="00AD5729">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z w:val="20"/>
          <w:szCs w:val="20"/>
        </w:rPr>
        <w:t xml:space="preserve">Strong </w:t>
      </w:r>
      <w:r w:rsidR="00AD5729" w:rsidRPr="00C01413">
        <w:rPr>
          <w:rFonts w:ascii="Helvetica" w:hAnsi="Helvetica" w:cs="Helvetica"/>
          <w:sz w:val="20"/>
          <w:szCs w:val="20"/>
        </w:rPr>
        <w:t>technology and computer skills associated with</w:t>
      </w:r>
      <w:r>
        <w:rPr>
          <w:rFonts w:ascii="Helvetica" w:hAnsi="Helvetica" w:cs="Helvetica"/>
          <w:sz w:val="20"/>
          <w:szCs w:val="20"/>
        </w:rPr>
        <w:t xml:space="preserve"> scheduling software, database management,</w:t>
      </w:r>
      <w:r w:rsidR="00AD5729" w:rsidRPr="00C01413">
        <w:rPr>
          <w:rFonts w:ascii="Helvetica" w:hAnsi="Helvetica" w:cs="Helvetica"/>
          <w:sz w:val="20"/>
          <w:szCs w:val="20"/>
        </w:rPr>
        <w:t xml:space="preserve"> group fa</w:t>
      </w:r>
      <w:r>
        <w:rPr>
          <w:rFonts w:ascii="Helvetica" w:hAnsi="Helvetica" w:cs="Helvetica"/>
          <w:sz w:val="20"/>
          <w:szCs w:val="20"/>
        </w:rPr>
        <w:t xml:space="preserve">cilitation, case management, and </w:t>
      </w:r>
      <w:r w:rsidR="00AD5729" w:rsidRPr="00C01413">
        <w:rPr>
          <w:rFonts w:ascii="Helvetica" w:hAnsi="Helvetica" w:cs="Helvetica"/>
          <w:sz w:val="20"/>
          <w:szCs w:val="20"/>
        </w:rPr>
        <w:t>MS Office.</w:t>
      </w:r>
      <w:r w:rsidR="00AD5729" w:rsidRPr="00C01413">
        <w:rPr>
          <w:rFonts w:ascii="Helvetica" w:hAnsi="Helvetica" w:cs="Helvetica"/>
          <w:bCs/>
          <w:sz w:val="20"/>
          <w:szCs w:val="20"/>
        </w:rPr>
        <w:t xml:space="preserve"> </w:t>
      </w:r>
    </w:p>
    <w:p w14:paraId="5A4E1DFF" w14:textId="31EF56F9" w:rsidR="005E6A37" w:rsidRPr="00683D9E" w:rsidRDefault="005E6A37" w:rsidP="00AD5729">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bCs/>
          <w:sz w:val="20"/>
          <w:szCs w:val="20"/>
        </w:rPr>
        <w:t>Experience marketing and promoting programs and services.</w:t>
      </w:r>
    </w:p>
    <w:p w14:paraId="76B6D5A1" w14:textId="69E2C9AF" w:rsidR="002263DE" w:rsidRDefault="00AD5729" w:rsidP="002263DE">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napToGrid w:val="0"/>
          <w:sz w:val="20"/>
          <w:szCs w:val="20"/>
        </w:rPr>
        <w:t>Advanced keyboarding skills and ability to type a minimum of 40 words per minute.</w:t>
      </w:r>
    </w:p>
    <w:p w14:paraId="52555579" w14:textId="77777777" w:rsidR="005E6A37" w:rsidRDefault="005E6A37" w:rsidP="005E6A37">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napToGrid w:val="0"/>
          <w:sz w:val="20"/>
          <w:szCs w:val="20"/>
        </w:rPr>
        <w:t>Through knowledge of the local labour market and challenges faced by job seekers and employers.</w:t>
      </w:r>
    </w:p>
    <w:p w14:paraId="2EBCF1DA" w14:textId="77777777" w:rsidR="005E6A37" w:rsidRPr="002263DE" w:rsidRDefault="005E6A37" w:rsidP="005E6A37">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Pr>
          <w:rFonts w:ascii="Helvetica" w:hAnsi="Helvetica" w:cs="Helvetica"/>
          <w:snapToGrid w:val="0"/>
          <w:sz w:val="20"/>
          <w:szCs w:val="20"/>
        </w:rPr>
        <w:t>Knowledge of programs available to employers to support with recruitment, retention and training.</w:t>
      </w:r>
    </w:p>
    <w:p w14:paraId="5AAF103E" w14:textId="228BAB0D" w:rsidR="002263DE" w:rsidRPr="005E6A37" w:rsidRDefault="002263DE" w:rsidP="002263DE">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sidRPr="002263DE">
        <w:rPr>
          <w:rFonts w:ascii="Helvetica" w:hAnsi="Helvetica" w:cs="Helvetica"/>
          <w:sz w:val="20"/>
          <w:szCs w:val="20"/>
        </w:rPr>
        <w:t xml:space="preserve">Ability and willingness to travel throughout the </w:t>
      </w:r>
      <w:r w:rsidR="001A19AA">
        <w:rPr>
          <w:rFonts w:ascii="Helvetica" w:hAnsi="Helvetica" w:cs="Helvetica"/>
          <w:sz w:val="20"/>
          <w:szCs w:val="20"/>
        </w:rPr>
        <w:t>Vancouver Island North region</w:t>
      </w:r>
      <w:r w:rsidRPr="002263DE">
        <w:rPr>
          <w:rFonts w:ascii="Helvetica" w:hAnsi="Helvetica" w:cs="Helvetica"/>
          <w:sz w:val="20"/>
          <w:szCs w:val="20"/>
        </w:rPr>
        <w:t xml:space="preserve"> (driver’s license required).</w:t>
      </w:r>
    </w:p>
    <w:p w14:paraId="632DE963" w14:textId="2AB1B05A" w:rsidR="005E6A37" w:rsidRDefault="005E6A37" w:rsidP="005E6A37">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sidRPr="002263DE">
        <w:rPr>
          <w:rFonts w:ascii="Helvetica" w:hAnsi="Helvetica" w:cs="Helvetica"/>
          <w:sz w:val="20"/>
          <w:szCs w:val="20"/>
        </w:rPr>
        <w:t>Awareness/experience with customized employment and job development/job coaching services would be an asset</w:t>
      </w:r>
    </w:p>
    <w:p w14:paraId="2EB7C5A9" w14:textId="77777777" w:rsidR="00AD5729" w:rsidRPr="002263DE" w:rsidRDefault="00AD5729" w:rsidP="00AD5729">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sidRPr="002263DE">
        <w:rPr>
          <w:rFonts w:ascii="Helvetica" w:hAnsi="Helvetica" w:cs="Helvetica"/>
          <w:snapToGrid w:val="0"/>
          <w:sz w:val="20"/>
          <w:szCs w:val="20"/>
        </w:rPr>
        <w:t>Certification as a Career Development Professional (CCDP) or actively working towards certification.</w:t>
      </w:r>
    </w:p>
    <w:p w14:paraId="6C5855DB" w14:textId="306C78B0" w:rsidR="002263DE" w:rsidRPr="002263DE" w:rsidRDefault="00AD5729" w:rsidP="002263DE">
      <w:pPr>
        <w:widowControl w:val="0"/>
        <w:numPr>
          <w:ilvl w:val="0"/>
          <w:numId w:val="16"/>
        </w:numPr>
        <w:tabs>
          <w:tab w:val="clear" w:pos="360"/>
          <w:tab w:val="num" w:pos="720"/>
        </w:tabs>
        <w:spacing w:after="0" w:line="240" w:lineRule="auto"/>
        <w:ind w:left="720"/>
        <w:jc w:val="both"/>
        <w:rPr>
          <w:rFonts w:ascii="Helvetica" w:hAnsi="Helvetica" w:cs="Helvetica"/>
          <w:snapToGrid w:val="0"/>
          <w:sz w:val="20"/>
          <w:szCs w:val="20"/>
        </w:rPr>
      </w:pPr>
      <w:r w:rsidRPr="002263DE">
        <w:rPr>
          <w:rFonts w:ascii="Helvetica" w:hAnsi="Helvetica" w:cs="Helvetica"/>
          <w:snapToGrid w:val="0"/>
          <w:sz w:val="20"/>
          <w:szCs w:val="20"/>
        </w:rPr>
        <w:t>A post-secondary certificate, degree, or diploma i</w:t>
      </w:r>
      <w:r w:rsidR="002263DE" w:rsidRPr="002263DE">
        <w:rPr>
          <w:rFonts w:ascii="Helvetica" w:hAnsi="Helvetica" w:cs="Helvetica"/>
          <w:snapToGrid w:val="0"/>
          <w:sz w:val="20"/>
          <w:szCs w:val="20"/>
        </w:rPr>
        <w:t>n a relevant field (e.g. career development;</w:t>
      </w:r>
      <w:r w:rsidRPr="002263DE">
        <w:rPr>
          <w:rFonts w:ascii="Helvetica" w:hAnsi="Helvetica" w:cs="Helvetica"/>
          <w:snapToGrid w:val="0"/>
          <w:sz w:val="20"/>
          <w:szCs w:val="20"/>
        </w:rPr>
        <w:t xml:space="preserve"> </w:t>
      </w:r>
      <w:r w:rsidR="002263DE" w:rsidRPr="002263DE">
        <w:rPr>
          <w:rFonts w:ascii="Helvetica" w:hAnsi="Helvetica" w:cs="Helvetica"/>
          <w:snapToGrid w:val="0"/>
          <w:sz w:val="20"/>
          <w:szCs w:val="20"/>
        </w:rPr>
        <w:t>human resource</w:t>
      </w:r>
      <w:r w:rsidRPr="002263DE">
        <w:rPr>
          <w:rFonts w:ascii="Helvetica" w:hAnsi="Helvetica" w:cs="Helvetica"/>
          <w:snapToGrid w:val="0"/>
          <w:sz w:val="20"/>
          <w:szCs w:val="20"/>
        </w:rPr>
        <w:t xml:space="preserve"> management</w:t>
      </w:r>
      <w:r w:rsidR="002263DE" w:rsidRPr="002263DE">
        <w:rPr>
          <w:rFonts w:ascii="Helvetica" w:hAnsi="Helvetica" w:cs="Helvetica"/>
          <w:snapToGrid w:val="0"/>
          <w:sz w:val="20"/>
          <w:szCs w:val="20"/>
        </w:rPr>
        <w:t xml:space="preserve">; business administration; </w:t>
      </w:r>
      <w:r w:rsidR="001A19AA">
        <w:rPr>
          <w:rFonts w:ascii="Helvetica" w:hAnsi="Helvetica" w:cs="Helvetica"/>
          <w:snapToGrid w:val="0"/>
          <w:sz w:val="20"/>
          <w:szCs w:val="20"/>
        </w:rPr>
        <w:t xml:space="preserve">marketing; </w:t>
      </w:r>
      <w:r w:rsidR="002263DE" w:rsidRPr="002263DE">
        <w:rPr>
          <w:rFonts w:ascii="Helvetica" w:hAnsi="Helvetica" w:cs="Helvetica"/>
          <w:snapToGrid w:val="0"/>
          <w:sz w:val="20"/>
          <w:szCs w:val="20"/>
        </w:rPr>
        <w:t>human services</w:t>
      </w:r>
      <w:r w:rsidRPr="002263DE">
        <w:rPr>
          <w:rFonts w:ascii="Helvetica" w:hAnsi="Helvetica" w:cs="Helvetica"/>
          <w:snapToGrid w:val="0"/>
          <w:sz w:val="20"/>
          <w:szCs w:val="20"/>
        </w:rPr>
        <w:t>).</w:t>
      </w:r>
    </w:p>
    <w:p w14:paraId="77F55A1F" w14:textId="77777777" w:rsidR="00AD5729" w:rsidRDefault="00AD5729" w:rsidP="00AD5729">
      <w:pPr>
        <w:pStyle w:val="ListParagraph"/>
        <w:numPr>
          <w:ilvl w:val="0"/>
          <w:numId w:val="16"/>
        </w:numPr>
        <w:tabs>
          <w:tab w:val="clear" w:pos="360"/>
          <w:tab w:val="num" w:pos="720"/>
        </w:tabs>
        <w:spacing w:after="0" w:line="240" w:lineRule="auto"/>
        <w:ind w:left="720"/>
        <w:jc w:val="both"/>
        <w:rPr>
          <w:rFonts w:ascii="Helvetica" w:hAnsi="Helvetica" w:cs="Helvetica"/>
          <w:b/>
          <w:sz w:val="20"/>
          <w:szCs w:val="20"/>
        </w:rPr>
      </w:pPr>
      <w:r w:rsidRPr="0055206F">
        <w:rPr>
          <w:rFonts w:ascii="Helvetica" w:eastAsia="Times New Roman" w:hAnsi="Helvetica" w:cs="Helvetica"/>
          <w:sz w:val="20"/>
          <w:szCs w:val="20"/>
          <w:lang w:val="en-GB" w:eastAsia="en-CA"/>
        </w:rPr>
        <w:t xml:space="preserve">A criminal record check will be required and employment will be contingent on the result of this check being such that security clearance to work in the Integrated Case Management System can be approved. </w:t>
      </w:r>
    </w:p>
    <w:p w14:paraId="5137EB72" w14:textId="77777777" w:rsidR="00BD3C9F" w:rsidRDefault="00BD3C9F" w:rsidP="00AF4362">
      <w:pPr>
        <w:jc w:val="both"/>
        <w:rPr>
          <w:rFonts w:ascii="Helvetica" w:hAnsi="Helvetica" w:cs="Helvetica"/>
          <w:b/>
          <w:sz w:val="20"/>
          <w:szCs w:val="20"/>
        </w:rPr>
      </w:pPr>
    </w:p>
    <w:p w14:paraId="07A55F71" w14:textId="47C7A5FE" w:rsidR="00CD09C1" w:rsidRPr="006A1BB9" w:rsidRDefault="00CD09C1" w:rsidP="00AF4362">
      <w:pPr>
        <w:jc w:val="both"/>
        <w:rPr>
          <w:rFonts w:ascii="Helvetica" w:hAnsi="Helvetica" w:cs="Helvetica"/>
          <w:b/>
          <w:sz w:val="20"/>
          <w:szCs w:val="20"/>
        </w:rPr>
      </w:pPr>
      <w:r w:rsidRPr="006A1BB9">
        <w:rPr>
          <w:rFonts w:ascii="Helvetica" w:hAnsi="Helvetica" w:cs="Helvetica"/>
          <w:b/>
          <w:sz w:val="20"/>
          <w:szCs w:val="20"/>
        </w:rPr>
        <w:t>How to apply…</w:t>
      </w:r>
    </w:p>
    <w:p w14:paraId="6E4B2826" w14:textId="77777777" w:rsidR="00CD09C1" w:rsidRPr="006A1BB9" w:rsidRDefault="00AE51CB" w:rsidP="00AF4362">
      <w:pPr>
        <w:jc w:val="both"/>
        <w:rPr>
          <w:rFonts w:ascii="Helvetica" w:hAnsi="Helvetica" w:cs="Helvetica"/>
          <w:sz w:val="20"/>
          <w:szCs w:val="20"/>
        </w:rPr>
      </w:pPr>
      <w:r w:rsidRPr="006A1BB9">
        <w:rPr>
          <w:rFonts w:ascii="Helvetica" w:hAnsi="Helvetica" w:cs="Helvetica"/>
          <w:sz w:val="20"/>
          <w:szCs w:val="20"/>
        </w:rPr>
        <w:t xml:space="preserve">Please submit a resume and cover letter detailing how you meet the requirements of this position and why </w:t>
      </w:r>
      <w:r w:rsidR="002675ED" w:rsidRPr="006A1BB9">
        <w:rPr>
          <w:rFonts w:ascii="Helvetica" w:hAnsi="Helvetica" w:cs="Helvetica"/>
          <w:sz w:val="20"/>
          <w:szCs w:val="20"/>
        </w:rPr>
        <w:t xml:space="preserve">you want to join the award winning team at </w:t>
      </w:r>
      <w:r w:rsidR="00747285" w:rsidRPr="006A1BB9">
        <w:rPr>
          <w:rFonts w:ascii="Helvetica" w:hAnsi="Helvetica" w:cs="Helvetica"/>
          <w:sz w:val="20"/>
          <w:szCs w:val="20"/>
        </w:rPr>
        <w:t>North Island Employment</w:t>
      </w:r>
      <w:r w:rsidRPr="006A1BB9">
        <w:rPr>
          <w:rFonts w:ascii="Helvetica" w:hAnsi="Helvetica" w:cs="Helvetica"/>
          <w:sz w:val="20"/>
          <w:szCs w:val="20"/>
        </w:rPr>
        <w:t>!</w:t>
      </w:r>
      <w:r w:rsidR="005A0537" w:rsidRPr="006A1BB9">
        <w:rPr>
          <w:rFonts w:ascii="Helvetica" w:hAnsi="Helvetica" w:cs="Helvetica"/>
          <w:sz w:val="20"/>
          <w:szCs w:val="20"/>
        </w:rPr>
        <w:t xml:space="preserve">  </w:t>
      </w:r>
    </w:p>
    <w:p w14:paraId="54501930" w14:textId="1FF1EC12" w:rsidR="00CD09C1" w:rsidRPr="006A1BB9" w:rsidRDefault="00206871" w:rsidP="00AF4362">
      <w:pPr>
        <w:jc w:val="both"/>
        <w:rPr>
          <w:rFonts w:ascii="Helvetica" w:hAnsi="Helvetica" w:cs="Helvetica"/>
          <w:sz w:val="20"/>
          <w:szCs w:val="20"/>
        </w:rPr>
      </w:pPr>
      <w:r>
        <w:rPr>
          <w:rFonts w:ascii="Helvetica" w:hAnsi="Helvetica" w:cs="Helvetica"/>
          <w:sz w:val="20"/>
          <w:szCs w:val="20"/>
        </w:rPr>
        <w:t>Applications will be accepted on an ongoing basis until the position is filled and for consideration for future openings.</w:t>
      </w:r>
      <w:r w:rsidR="00AE51CB" w:rsidRPr="006A1BB9">
        <w:rPr>
          <w:rFonts w:ascii="Helvetica" w:hAnsi="Helvetica" w:cs="Helvetica"/>
          <w:sz w:val="20"/>
          <w:szCs w:val="20"/>
        </w:rPr>
        <w:t xml:space="preserve">  </w:t>
      </w:r>
    </w:p>
    <w:p w14:paraId="1FE3291F" w14:textId="77777777" w:rsidR="00CD09C1" w:rsidRPr="006A1BB9" w:rsidRDefault="00AE51CB" w:rsidP="00AF4362">
      <w:pPr>
        <w:jc w:val="both"/>
        <w:rPr>
          <w:rFonts w:ascii="Helvetica" w:hAnsi="Helvetica" w:cs="Helvetica"/>
          <w:sz w:val="20"/>
          <w:szCs w:val="20"/>
        </w:rPr>
      </w:pPr>
      <w:r w:rsidRPr="006A1BB9">
        <w:rPr>
          <w:rFonts w:ascii="Helvetica" w:hAnsi="Helvetica" w:cs="Helvetica"/>
          <w:sz w:val="20"/>
          <w:szCs w:val="20"/>
        </w:rPr>
        <w:t>Please address all applications to:</w:t>
      </w:r>
    </w:p>
    <w:p w14:paraId="68AD4634" w14:textId="77777777" w:rsidR="00AE51CB" w:rsidRPr="006A1BB9" w:rsidRDefault="00AE51CB" w:rsidP="00AF4362">
      <w:pPr>
        <w:spacing w:after="0"/>
        <w:jc w:val="both"/>
        <w:rPr>
          <w:rFonts w:ascii="Helvetica" w:hAnsi="Helvetica" w:cs="Helvetica"/>
          <w:sz w:val="20"/>
          <w:szCs w:val="20"/>
        </w:rPr>
      </w:pPr>
      <w:r w:rsidRPr="006A1BB9">
        <w:rPr>
          <w:rFonts w:ascii="Helvetica" w:hAnsi="Helvetica" w:cs="Helvetica"/>
          <w:sz w:val="20"/>
          <w:szCs w:val="20"/>
        </w:rPr>
        <w:t>North Island Employment</w:t>
      </w:r>
    </w:p>
    <w:p w14:paraId="5A6B1EB8" w14:textId="77777777" w:rsidR="00AE51CB" w:rsidRPr="006A1BB9" w:rsidRDefault="00AE51CB" w:rsidP="00AF4362">
      <w:pPr>
        <w:spacing w:after="0"/>
        <w:jc w:val="both"/>
        <w:rPr>
          <w:rFonts w:ascii="Helvetica" w:hAnsi="Helvetica" w:cs="Helvetica"/>
          <w:sz w:val="20"/>
          <w:szCs w:val="20"/>
        </w:rPr>
      </w:pPr>
      <w:r w:rsidRPr="006A1BB9">
        <w:rPr>
          <w:rFonts w:ascii="Helvetica" w:hAnsi="Helvetica" w:cs="Helvetica"/>
          <w:sz w:val="20"/>
          <w:szCs w:val="20"/>
        </w:rPr>
        <w:t>Shannon Baikie, Regional Manager</w:t>
      </w:r>
    </w:p>
    <w:p w14:paraId="5A864CE9" w14:textId="77777777" w:rsidR="00AE51CB" w:rsidRPr="006A1BB9" w:rsidRDefault="00AE51CB" w:rsidP="00AF4362">
      <w:pPr>
        <w:spacing w:after="0"/>
        <w:jc w:val="both"/>
        <w:rPr>
          <w:rFonts w:ascii="Helvetica" w:hAnsi="Helvetica" w:cs="Helvetica"/>
          <w:sz w:val="20"/>
          <w:szCs w:val="20"/>
        </w:rPr>
      </w:pPr>
      <w:r w:rsidRPr="006A1BB9">
        <w:rPr>
          <w:rFonts w:ascii="Helvetica" w:hAnsi="Helvetica" w:cs="Helvetica"/>
          <w:sz w:val="20"/>
          <w:szCs w:val="20"/>
        </w:rPr>
        <w:t>920 Alder Street, Campbell River, BC V9W 2P8</w:t>
      </w:r>
    </w:p>
    <w:p w14:paraId="6D417F34" w14:textId="77777777" w:rsidR="00AE51CB" w:rsidRPr="006A1BB9" w:rsidRDefault="00AE51CB" w:rsidP="00AF4362">
      <w:pPr>
        <w:spacing w:after="0"/>
        <w:jc w:val="both"/>
        <w:rPr>
          <w:rFonts w:ascii="Helvetica" w:hAnsi="Helvetica" w:cs="Helvetica"/>
          <w:sz w:val="20"/>
          <w:szCs w:val="20"/>
        </w:rPr>
      </w:pPr>
      <w:r w:rsidRPr="006A1BB9">
        <w:rPr>
          <w:rFonts w:ascii="Helvetica" w:hAnsi="Helvetica" w:cs="Helvetica"/>
          <w:sz w:val="20"/>
          <w:szCs w:val="20"/>
        </w:rPr>
        <w:t>Fax: 250.286.3447</w:t>
      </w:r>
    </w:p>
    <w:p w14:paraId="04B9D1B3" w14:textId="77777777" w:rsidR="00CD09C1" w:rsidRPr="006A1BB9" w:rsidRDefault="00AE51CB" w:rsidP="00A154CF">
      <w:pPr>
        <w:spacing w:after="0"/>
        <w:jc w:val="both"/>
        <w:rPr>
          <w:rFonts w:ascii="Helvetica" w:hAnsi="Helvetica" w:cs="Helvetica"/>
          <w:sz w:val="20"/>
          <w:szCs w:val="20"/>
        </w:rPr>
      </w:pPr>
      <w:r w:rsidRPr="006A1BB9">
        <w:rPr>
          <w:rFonts w:ascii="Helvetica" w:hAnsi="Helvetica" w:cs="Helvetica"/>
          <w:sz w:val="20"/>
          <w:szCs w:val="20"/>
        </w:rPr>
        <w:t xml:space="preserve">Email: </w:t>
      </w:r>
      <w:hyperlink r:id="rId8" w:history="1">
        <w:r w:rsidRPr="006A1BB9">
          <w:rPr>
            <w:rStyle w:val="Hyperlink"/>
            <w:rFonts w:ascii="Helvetica" w:hAnsi="Helvetica" w:cs="Helvetica"/>
            <w:sz w:val="20"/>
            <w:szCs w:val="20"/>
          </w:rPr>
          <w:t>shannon.baikie@niefs.net</w:t>
        </w:r>
      </w:hyperlink>
      <w:r w:rsidRPr="006A1BB9">
        <w:rPr>
          <w:rFonts w:ascii="Helvetica" w:hAnsi="Helvetica" w:cs="Helvetica"/>
          <w:sz w:val="20"/>
          <w:szCs w:val="20"/>
        </w:rPr>
        <w:t xml:space="preserve"> </w:t>
      </w:r>
    </w:p>
    <w:sectPr w:rsidR="00CD09C1" w:rsidRPr="006A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5F1E"/>
    <w:multiLevelType w:val="hybridMultilevel"/>
    <w:tmpl w:val="99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3EBA"/>
    <w:multiLevelType w:val="hybridMultilevel"/>
    <w:tmpl w:val="31C4842E"/>
    <w:lvl w:ilvl="0" w:tplc="04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9D13A4"/>
    <w:multiLevelType w:val="hybridMultilevel"/>
    <w:tmpl w:val="65A4A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255FC"/>
    <w:multiLevelType w:val="hybridMultilevel"/>
    <w:tmpl w:val="C24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88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3F00F0D"/>
    <w:multiLevelType w:val="hybridMultilevel"/>
    <w:tmpl w:val="234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A228A"/>
    <w:multiLevelType w:val="hybridMultilevel"/>
    <w:tmpl w:val="A77837BA"/>
    <w:lvl w:ilvl="0" w:tplc="04090001">
      <w:start w:val="1"/>
      <w:numFmt w:val="bullet"/>
      <w:lvlText w:val=""/>
      <w:lvlJc w:val="left"/>
      <w:pPr>
        <w:tabs>
          <w:tab w:val="num" w:pos="720"/>
        </w:tabs>
        <w:ind w:left="72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F6E6C0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0EE0EB0"/>
    <w:multiLevelType w:val="hybridMultilevel"/>
    <w:tmpl w:val="60901300"/>
    <w:lvl w:ilvl="0" w:tplc="35020142">
      <w:start w:val="1"/>
      <w:numFmt w:val="bullet"/>
      <w:lvlText w:val=""/>
      <w:lvlJc w:val="left"/>
      <w:pPr>
        <w:tabs>
          <w:tab w:val="num" w:pos="720"/>
        </w:tabs>
        <w:ind w:left="720" w:hanging="360"/>
      </w:pPr>
      <w:rPr>
        <w:rFonts w:ascii="Symbol" w:hAnsi="Symbol" w:hint="default"/>
      </w:rPr>
    </w:lvl>
    <w:lvl w:ilvl="1" w:tplc="9878A21E" w:tentative="1">
      <w:start w:val="1"/>
      <w:numFmt w:val="bullet"/>
      <w:lvlText w:val=""/>
      <w:lvlJc w:val="left"/>
      <w:pPr>
        <w:tabs>
          <w:tab w:val="num" w:pos="1440"/>
        </w:tabs>
        <w:ind w:left="1440" w:hanging="360"/>
      </w:pPr>
      <w:rPr>
        <w:rFonts w:ascii="Symbol" w:hAnsi="Symbol" w:hint="default"/>
      </w:rPr>
    </w:lvl>
    <w:lvl w:ilvl="2" w:tplc="D7149ED8" w:tentative="1">
      <w:start w:val="1"/>
      <w:numFmt w:val="bullet"/>
      <w:lvlText w:val=""/>
      <w:lvlJc w:val="left"/>
      <w:pPr>
        <w:tabs>
          <w:tab w:val="num" w:pos="2160"/>
        </w:tabs>
        <w:ind w:left="2160" w:hanging="360"/>
      </w:pPr>
      <w:rPr>
        <w:rFonts w:ascii="Symbol" w:hAnsi="Symbol" w:hint="default"/>
      </w:rPr>
    </w:lvl>
    <w:lvl w:ilvl="3" w:tplc="42A88C94" w:tentative="1">
      <w:start w:val="1"/>
      <w:numFmt w:val="bullet"/>
      <w:lvlText w:val=""/>
      <w:lvlJc w:val="left"/>
      <w:pPr>
        <w:tabs>
          <w:tab w:val="num" w:pos="2880"/>
        </w:tabs>
        <w:ind w:left="2880" w:hanging="360"/>
      </w:pPr>
      <w:rPr>
        <w:rFonts w:ascii="Symbol" w:hAnsi="Symbol" w:hint="default"/>
      </w:rPr>
    </w:lvl>
    <w:lvl w:ilvl="4" w:tplc="B5C025AE" w:tentative="1">
      <w:start w:val="1"/>
      <w:numFmt w:val="bullet"/>
      <w:lvlText w:val=""/>
      <w:lvlJc w:val="left"/>
      <w:pPr>
        <w:tabs>
          <w:tab w:val="num" w:pos="3600"/>
        </w:tabs>
        <w:ind w:left="3600" w:hanging="360"/>
      </w:pPr>
      <w:rPr>
        <w:rFonts w:ascii="Symbol" w:hAnsi="Symbol" w:hint="default"/>
      </w:rPr>
    </w:lvl>
    <w:lvl w:ilvl="5" w:tplc="CA86F708" w:tentative="1">
      <w:start w:val="1"/>
      <w:numFmt w:val="bullet"/>
      <w:lvlText w:val=""/>
      <w:lvlJc w:val="left"/>
      <w:pPr>
        <w:tabs>
          <w:tab w:val="num" w:pos="4320"/>
        </w:tabs>
        <w:ind w:left="4320" w:hanging="360"/>
      </w:pPr>
      <w:rPr>
        <w:rFonts w:ascii="Symbol" w:hAnsi="Symbol" w:hint="default"/>
      </w:rPr>
    </w:lvl>
    <w:lvl w:ilvl="6" w:tplc="AA6CA26E" w:tentative="1">
      <w:start w:val="1"/>
      <w:numFmt w:val="bullet"/>
      <w:lvlText w:val=""/>
      <w:lvlJc w:val="left"/>
      <w:pPr>
        <w:tabs>
          <w:tab w:val="num" w:pos="5040"/>
        </w:tabs>
        <w:ind w:left="5040" w:hanging="360"/>
      </w:pPr>
      <w:rPr>
        <w:rFonts w:ascii="Symbol" w:hAnsi="Symbol" w:hint="default"/>
      </w:rPr>
    </w:lvl>
    <w:lvl w:ilvl="7" w:tplc="E008379C" w:tentative="1">
      <w:start w:val="1"/>
      <w:numFmt w:val="bullet"/>
      <w:lvlText w:val=""/>
      <w:lvlJc w:val="left"/>
      <w:pPr>
        <w:tabs>
          <w:tab w:val="num" w:pos="5760"/>
        </w:tabs>
        <w:ind w:left="5760" w:hanging="360"/>
      </w:pPr>
      <w:rPr>
        <w:rFonts w:ascii="Symbol" w:hAnsi="Symbol" w:hint="default"/>
      </w:rPr>
    </w:lvl>
    <w:lvl w:ilvl="8" w:tplc="A51CCD4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216CE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4244302"/>
    <w:multiLevelType w:val="hybridMultilevel"/>
    <w:tmpl w:val="C4F4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D5921"/>
    <w:multiLevelType w:val="multilevel"/>
    <w:tmpl w:val="086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652C"/>
    <w:multiLevelType w:val="hybridMultilevel"/>
    <w:tmpl w:val="381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24774"/>
    <w:multiLevelType w:val="singleLevel"/>
    <w:tmpl w:val="01346C40"/>
    <w:lvl w:ilvl="0">
      <w:start w:val="1"/>
      <w:numFmt w:val="decimal"/>
      <w:lvlText w:val="%1."/>
      <w:lvlJc w:val="left"/>
      <w:pPr>
        <w:tabs>
          <w:tab w:val="num" w:pos="720"/>
        </w:tabs>
        <w:ind w:left="720" w:hanging="720"/>
      </w:pPr>
    </w:lvl>
  </w:abstractNum>
  <w:abstractNum w:abstractNumId="14" w15:restartNumberingAfterBreak="0">
    <w:nsid w:val="3E7C4B3D"/>
    <w:multiLevelType w:val="hybridMultilevel"/>
    <w:tmpl w:val="6894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9497E"/>
    <w:multiLevelType w:val="multilevel"/>
    <w:tmpl w:val="52C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E8"/>
    <w:multiLevelType w:val="hybridMultilevel"/>
    <w:tmpl w:val="071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B2144"/>
    <w:multiLevelType w:val="hybridMultilevel"/>
    <w:tmpl w:val="DC8EE3D6"/>
    <w:lvl w:ilvl="0" w:tplc="2E64FEDA">
      <w:start w:val="1"/>
      <w:numFmt w:val="bullet"/>
      <w:lvlText w:val=""/>
      <w:lvlJc w:val="left"/>
      <w:pPr>
        <w:tabs>
          <w:tab w:val="num" w:pos="2364"/>
        </w:tabs>
        <w:ind w:left="2364" w:hanging="360"/>
      </w:pPr>
      <w:rPr>
        <w:rFonts w:ascii="Symbol" w:hAnsi="Symbol" w:hint="default"/>
      </w:rPr>
    </w:lvl>
    <w:lvl w:ilvl="1" w:tplc="8EACED2A" w:tentative="1">
      <w:start w:val="1"/>
      <w:numFmt w:val="bullet"/>
      <w:lvlText w:val=""/>
      <w:lvlJc w:val="left"/>
      <w:pPr>
        <w:tabs>
          <w:tab w:val="num" w:pos="3084"/>
        </w:tabs>
        <w:ind w:left="3084" w:hanging="360"/>
      </w:pPr>
      <w:rPr>
        <w:rFonts w:ascii="Symbol" w:hAnsi="Symbol" w:hint="default"/>
      </w:rPr>
    </w:lvl>
    <w:lvl w:ilvl="2" w:tplc="0074A1F2" w:tentative="1">
      <w:start w:val="1"/>
      <w:numFmt w:val="bullet"/>
      <w:lvlText w:val=""/>
      <w:lvlJc w:val="left"/>
      <w:pPr>
        <w:tabs>
          <w:tab w:val="num" w:pos="3804"/>
        </w:tabs>
        <w:ind w:left="3804" w:hanging="360"/>
      </w:pPr>
      <w:rPr>
        <w:rFonts w:ascii="Symbol" w:hAnsi="Symbol" w:hint="default"/>
      </w:rPr>
    </w:lvl>
    <w:lvl w:ilvl="3" w:tplc="2DBE1720" w:tentative="1">
      <w:start w:val="1"/>
      <w:numFmt w:val="bullet"/>
      <w:lvlText w:val=""/>
      <w:lvlJc w:val="left"/>
      <w:pPr>
        <w:tabs>
          <w:tab w:val="num" w:pos="4524"/>
        </w:tabs>
        <w:ind w:left="4524" w:hanging="360"/>
      </w:pPr>
      <w:rPr>
        <w:rFonts w:ascii="Symbol" w:hAnsi="Symbol" w:hint="default"/>
      </w:rPr>
    </w:lvl>
    <w:lvl w:ilvl="4" w:tplc="9EA6ED16" w:tentative="1">
      <w:start w:val="1"/>
      <w:numFmt w:val="bullet"/>
      <w:lvlText w:val=""/>
      <w:lvlJc w:val="left"/>
      <w:pPr>
        <w:tabs>
          <w:tab w:val="num" w:pos="5244"/>
        </w:tabs>
        <w:ind w:left="5244" w:hanging="360"/>
      </w:pPr>
      <w:rPr>
        <w:rFonts w:ascii="Symbol" w:hAnsi="Symbol" w:hint="default"/>
      </w:rPr>
    </w:lvl>
    <w:lvl w:ilvl="5" w:tplc="E826BDBE" w:tentative="1">
      <w:start w:val="1"/>
      <w:numFmt w:val="bullet"/>
      <w:lvlText w:val=""/>
      <w:lvlJc w:val="left"/>
      <w:pPr>
        <w:tabs>
          <w:tab w:val="num" w:pos="5964"/>
        </w:tabs>
        <w:ind w:left="5964" w:hanging="360"/>
      </w:pPr>
      <w:rPr>
        <w:rFonts w:ascii="Symbol" w:hAnsi="Symbol" w:hint="default"/>
      </w:rPr>
    </w:lvl>
    <w:lvl w:ilvl="6" w:tplc="CF7C4990" w:tentative="1">
      <w:start w:val="1"/>
      <w:numFmt w:val="bullet"/>
      <w:lvlText w:val=""/>
      <w:lvlJc w:val="left"/>
      <w:pPr>
        <w:tabs>
          <w:tab w:val="num" w:pos="6684"/>
        </w:tabs>
        <w:ind w:left="6684" w:hanging="360"/>
      </w:pPr>
      <w:rPr>
        <w:rFonts w:ascii="Symbol" w:hAnsi="Symbol" w:hint="default"/>
      </w:rPr>
    </w:lvl>
    <w:lvl w:ilvl="7" w:tplc="A86496C0" w:tentative="1">
      <w:start w:val="1"/>
      <w:numFmt w:val="bullet"/>
      <w:lvlText w:val=""/>
      <w:lvlJc w:val="left"/>
      <w:pPr>
        <w:tabs>
          <w:tab w:val="num" w:pos="7404"/>
        </w:tabs>
        <w:ind w:left="7404" w:hanging="360"/>
      </w:pPr>
      <w:rPr>
        <w:rFonts w:ascii="Symbol" w:hAnsi="Symbol" w:hint="default"/>
      </w:rPr>
    </w:lvl>
    <w:lvl w:ilvl="8" w:tplc="C0D66BE8" w:tentative="1">
      <w:start w:val="1"/>
      <w:numFmt w:val="bullet"/>
      <w:lvlText w:val=""/>
      <w:lvlJc w:val="left"/>
      <w:pPr>
        <w:tabs>
          <w:tab w:val="num" w:pos="8124"/>
        </w:tabs>
        <w:ind w:left="8124" w:hanging="360"/>
      </w:pPr>
      <w:rPr>
        <w:rFonts w:ascii="Symbol" w:hAnsi="Symbol" w:hint="default"/>
      </w:rPr>
    </w:lvl>
  </w:abstractNum>
  <w:abstractNum w:abstractNumId="18" w15:restartNumberingAfterBreak="0">
    <w:nsid w:val="6FD34338"/>
    <w:multiLevelType w:val="hybridMultilevel"/>
    <w:tmpl w:val="A8846B26"/>
    <w:lvl w:ilvl="0" w:tplc="0FD60C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A91077"/>
    <w:multiLevelType w:val="hybridMultilevel"/>
    <w:tmpl w:val="C36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24E0F"/>
    <w:multiLevelType w:val="hybridMultilevel"/>
    <w:tmpl w:val="CCF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C642F"/>
    <w:multiLevelType w:val="hybridMultilevel"/>
    <w:tmpl w:val="349A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5"/>
  </w:num>
  <w:num w:numId="5">
    <w:abstractNumId w:val="17"/>
  </w:num>
  <w:num w:numId="6">
    <w:abstractNumId w:val="8"/>
  </w:num>
  <w:num w:numId="7">
    <w:abstractNumId w:val="19"/>
  </w:num>
  <w:num w:numId="8">
    <w:abstractNumId w:val="10"/>
  </w:num>
  <w:num w:numId="9">
    <w:abstractNumId w:val="21"/>
  </w:num>
  <w:num w:numId="10">
    <w:abstractNumId w:val="20"/>
  </w:num>
  <w:num w:numId="11">
    <w:abstractNumId w:val="12"/>
  </w:num>
  <w:num w:numId="12">
    <w:abstractNumId w:val="13"/>
    <w:lvlOverride w:ilvl="0">
      <w:startOverride w:val="1"/>
    </w:lvlOverride>
  </w:num>
  <w:num w:numId="13">
    <w:abstractNumId w:val="1"/>
  </w:num>
  <w:num w:numId="14">
    <w:abstractNumId w:val="4"/>
  </w:num>
  <w:num w:numId="15">
    <w:abstractNumId w:val="6"/>
  </w:num>
  <w:num w:numId="16">
    <w:abstractNumId w:val="9"/>
  </w:num>
  <w:num w:numId="17">
    <w:abstractNumId w:val="7"/>
  </w:num>
  <w:num w:numId="18">
    <w:abstractNumId w:val="2"/>
  </w:num>
  <w:num w:numId="19">
    <w:abstractNumId w:val="16"/>
  </w:num>
  <w:num w:numId="20">
    <w:abstractNumId w:val="3"/>
  </w:num>
  <w:num w:numId="21">
    <w:abstractNumId w:val="0"/>
  </w:num>
  <w:num w:numId="22">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E2"/>
    <w:rsid w:val="0002571D"/>
    <w:rsid w:val="00035DC7"/>
    <w:rsid w:val="00040B87"/>
    <w:rsid w:val="00081E82"/>
    <w:rsid w:val="000942F4"/>
    <w:rsid w:val="000C2F9A"/>
    <w:rsid w:val="000C3F71"/>
    <w:rsid w:val="00116CB2"/>
    <w:rsid w:val="0015159A"/>
    <w:rsid w:val="001811A4"/>
    <w:rsid w:val="001A19AA"/>
    <w:rsid w:val="001A30DA"/>
    <w:rsid w:val="001A35E7"/>
    <w:rsid w:val="001B373A"/>
    <w:rsid w:val="00206871"/>
    <w:rsid w:val="00212D86"/>
    <w:rsid w:val="00220EFD"/>
    <w:rsid w:val="002263DE"/>
    <w:rsid w:val="002675ED"/>
    <w:rsid w:val="002C3580"/>
    <w:rsid w:val="002D7F00"/>
    <w:rsid w:val="002E2991"/>
    <w:rsid w:val="002F2DAF"/>
    <w:rsid w:val="00323651"/>
    <w:rsid w:val="003264A4"/>
    <w:rsid w:val="003419EF"/>
    <w:rsid w:val="003B762F"/>
    <w:rsid w:val="004156C2"/>
    <w:rsid w:val="00431526"/>
    <w:rsid w:val="0043615E"/>
    <w:rsid w:val="00455051"/>
    <w:rsid w:val="004618B9"/>
    <w:rsid w:val="004666F6"/>
    <w:rsid w:val="004A739C"/>
    <w:rsid w:val="004B1008"/>
    <w:rsid w:val="004C7572"/>
    <w:rsid w:val="004F5CB7"/>
    <w:rsid w:val="00502898"/>
    <w:rsid w:val="00520BC2"/>
    <w:rsid w:val="0053651B"/>
    <w:rsid w:val="00560248"/>
    <w:rsid w:val="005740C3"/>
    <w:rsid w:val="005768F4"/>
    <w:rsid w:val="005A0537"/>
    <w:rsid w:val="005B0292"/>
    <w:rsid w:val="005B2995"/>
    <w:rsid w:val="005D0EE8"/>
    <w:rsid w:val="005E6205"/>
    <w:rsid w:val="005E6A37"/>
    <w:rsid w:val="00602E50"/>
    <w:rsid w:val="006144E3"/>
    <w:rsid w:val="00620FF7"/>
    <w:rsid w:val="00622051"/>
    <w:rsid w:val="00647E5C"/>
    <w:rsid w:val="0067748D"/>
    <w:rsid w:val="00685B6D"/>
    <w:rsid w:val="006A1BB9"/>
    <w:rsid w:val="006A6C53"/>
    <w:rsid w:val="006B7F90"/>
    <w:rsid w:val="006F532B"/>
    <w:rsid w:val="00702AB0"/>
    <w:rsid w:val="00712A60"/>
    <w:rsid w:val="00747285"/>
    <w:rsid w:val="00790BA6"/>
    <w:rsid w:val="007979EC"/>
    <w:rsid w:val="007B121D"/>
    <w:rsid w:val="00825401"/>
    <w:rsid w:val="008668E2"/>
    <w:rsid w:val="008A281D"/>
    <w:rsid w:val="008B4950"/>
    <w:rsid w:val="008C1632"/>
    <w:rsid w:val="008D6645"/>
    <w:rsid w:val="008F1E5B"/>
    <w:rsid w:val="009459C1"/>
    <w:rsid w:val="009E1111"/>
    <w:rsid w:val="00A154CF"/>
    <w:rsid w:val="00A559CE"/>
    <w:rsid w:val="00A71E31"/>
    <w:rsid w:val="00A91D21"/>
    <w:rsid w:val="00AD5729"/>
    <w:rsid w:val="00AE51CB"/>
    <w:rsid w:val="00AE560E"/>
    <w:rsid w:val="00AF4362"/>
    <w:rsid w:val="00AF5F21"/>
    <w:rsid w:val="00B0191D"/>
    <w:rsid w:val="00B213CC"/>
    <w:rsid w:val="00B3184B"/>
    <w:rsid w:val="00B54758"/>
    <w:rsid w:val="00B852DE"/>
    <w:rsid w:val="00B954BA"/>
    <w:rsid w:val="00B9690B"/>
    <w:rsid w:val="00BD3C9F"/>
    <w:rsid w:val="00BF63EB"/>
    <w:rsid w:val="00C105D0"/>
    <w:rsid w:val="00C36FB8"/>
    <w:rsid w:val="00C50A04"/>
    <w:rsid w:val="00C54FEB"/>
    <w:rsid w:val="00CA774A"/>
    <w:rsid w:val="00CC7714"/>
    <w:rsid w:val="00CD09C1"/>
    <w:rsid w:val="00CD3825"/>
    <w:rsid w:val="00D222AC"/>
    <w:rsid w:val="00D326D6"/>
    <w:rsid w:val="00D42544"/>
    <w:rsid w:val="00D435A6"/>
    <w:rsid w:val="00DA740D"/>
    <w:rsid w:val="00DB38AB"/>
    <w:rsid w:val="00DE1BC1"/>
    <w:rsid w:val="00DE7AD5"/>
    <w:rsid w:val="00EA56D7"/>
    <w:rsid w:val="00EE4765"/>
    <w:rsid w:val="00F049CF"/>
    <w:rsid w:val="00F21FF2"/>
    <w:rsid w:val="00F5347D"/>
    <w:rsid w:val="00F85503"/>
    <w:rsid w:val="00F90342"/>
    <w:rsid w:val="00FA4493"/>
    <w:rsid w:val="00FA4643"/>
    <w:rsid w:val="00FB7BDB"/>
    <w:rsid w:val="00FD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6608"/>
  <w15:chartTrackingRefBased/>
  <w15:docId w15:val="{7E1C7EF9-D3C9-40AE-BAFE-6305B8AE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9C1"/>
    <w:pPr>
      <w:keepNext/>
      <w:spacing w:after="0" w:line="240" w:lineRule="auto"/>
      <w:ind w:left="2160" w:hanging="2160"/>
      <w:outlineLvl w:val="0"/>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8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8E2"/>
    <w:rPr>
      <w:b/>
      <w:bCs/>
    </w:rPr>
  </w:style>
  <w:style w:type="paragraph" w:customStyle="1" w:styleId="BodyText01">
    <w:name w:val="Body Text 01"/>
    <w:basedOn w:val="Normal"/>
    <w:link w:val="BodyText01Char"/>
    <w:qFormat/>
    <w:rsid w:val="00EE4765"/>
    <w:pPr>
      <w:widowControl w:val="0"/>
      <w:spacing w:before="120" w:after="0"/>
    </w:pPr>
    <w:rPr>
      <w:rFonts w:ascii="Arial" w:eastAsia="Times New Roman" w:hAnsi="Arial" w:cs="Arial"/>
      <w:color w:val="585747"/>
      <w:sz w:val="20"/>
      <w:szCs w:val="24"/>
      <w:lang w:val="en"/>
    </w:rPr>
  </w:style>
  <w:style w:type="character" w:customStyle="1" w:styleId="BodyText01Char">
    <w:name w:val="Body Text 01 Char"/>
    <w:basedOn w:val="DefaultParagraphFont"/>
    <w:link w:val="BodyText01"/>
    <w:rsid w:val="00EE4765"/>
    <w:rPr>
      <w:rFonts w:ascii="Arial" w:eastAsia="Times New Roman" w:hAnsi="Arial" w:cs="Arial"/>
      <w:color w:val="585747"/>
      <w:sz w:val="20"/>
      <w:szCs w:val="24"/>
      <w:lang w:val="en"/>
    </w:rPr>
  </w:style>
  <w:style w:type="character" w:styleId="Hyperlink">
    <w:name w:val="Hyperlink"/>
    <w:basedOn w:val="DefaultParagraphFont"/>
    <w:unhideWhenUsed/>
    <w:rsid w:val="00B0191D"/>
    <w:rPr>
      <w:color w:val="0000FF"/>
      <w:u w:val="single"/>
    </w:rPr>
  </w:style>
  <w:style w:type="character" w:styleId="Emphasis">
    <w:name w:val="Emphasis"/>
    <w:basedOn w:val="DefaultParagraphFont"/>
    <w:uiPriority w:val="20"/>
    <w:qFormat/>
    <w:rsid w:val="006B7F90"/>
    <w:rPr>
      <w:i/>
      <w:iCs/>
    </w:rPr>
  </w:style>
  <w:style w:type="paragraph" w:styleId="ListParagraph">
    <w:name w:val="List Paragraph"/>
    <w:basedOn w:val="Normal"/>
    <w:uiPriority w:val="34"/>
    <w:qFormat/>
    <w:rsid w:val="00502898"/>
    <w:pPr>
      <w:ind w:left="720"/>
      <w:contextualSpacing/>
    </w:pPr>
  </w:style>
  <w:style w:type="paragraph" w:styleId="Header">
    <w:name w:val="header"/>
    <w:basedOn w:val="Normal"/>
    <w:link w:val="HeaderChar"/>
    <w:uiPriority w:val="99"/>
    <w:unhideWhenUsed/>
    <w:rsid w:val="00502898"/>
    <w:pPr>
      <w:tabs>
        <w:tab w:val="center" w:pos="4680"/>
        <w:tab w:val="right" w:pos="9360"/>
      </w:tabs>
      <w:spacing w:after="0" w:line="240" w:lineRule="auto"/>
    </w:pPr>
    <w:rPr>
      <w:rFonts w:ascii="Verdana" w:eastAsia="Times New Roman" w:hAnsi="Verdana" w:cs="Times New Roman"/>
      <w:sz w:val="24"/>
      <w:szCs w:val="24"/>
    </w:rPr>
  </w:style>
  <w:style w:type="character" w:customStyle="1" w:styleId="HeaderChar">
    <w:name w:val="Header Char"/>
    <w:basedOn w:val="DefaultParagraphFont"/>
    <w:link w:val="Header"/>
    <w:uiPriority w:val="99"/>
    <w:rsid w:val="00502898"/>
    <w:rPr>
      <w:rFonts w:ascii="Verdana" w:eastAsia="Times New Roman" w:hAnsi="Verdana" w:cs="Times New Roman"/>
      <w:sz w:val="24"/>
      <w:szCs w:val="24"/>
    </w:rPr>
  </w:style>
  <w:style w:type="character" w:customStyle="1" w:styleId="Heading1Char">
    <w:name w:val="Heading 1 Char"/>
    <w:basedOn w:val="DefaultParagraphFont"/>
    <w:link w:val="Heading1"/>
    <w:rsid w:val="00CD09C1"/>
    <w:rPr>
      <w:rFonts w:ascii="Arial" w:eastAsia="Times New Roman" w:hAnsi="Arial" w:cs="Times New Roman"/>
      <w:b/>
      <w:bCs/>
      <w:sz w:val="24"/>
      <w:szCs w:val="20"/>
    </w:rPr>
  </w:style>
  <w:style w:type="paragraph" w:styleId="BodyTextIndent">
    <w:name w:val="Body Text Indent"/>
    <w:basedOn w:val="Normal"/>
    <w:link w:val="BodyTextIndentChar"/>
    <w:rsid w:val="00CD09C1"/>
    <w:pPr>
      <w:tabs>
        <w:tab w:val="left" w:pos="2160"/>
      </w:tabs>
      <w:spacing w:after="0" w:line="240" w:lineRule="auto"/>
      <w:ind w:left="2160" w:hanging="2160"/>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CD09C1"/>
    <w:rPr>
      <w:rFonts w:ascii="Tahoma" w:eastAsia="Times New Roman" w:hAnsi="Tahoma" w:cs="Tahoma"/>
      <w:sz w:val="24"/>
      <w:szCs w:val="20"/>
    </w:rPr>
  </w:style>
  <w:style w:type="paragraph" w:styleId="BodyText">
    <w:name w:val="Body Text"/>
    <w:basedOn w:val="Normal"/>
    <w:link w:val="BodyTextChar"/>
    <w:rsid w:val="00CD09C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D09C1"/>
    <w:rPr>
      <w:rFonts w:ascii="Times New Roman" w:eastAsia="Times New Roman" w:hAnsi="Times New Roman" w:cs="Times New Roman"/>
      <w:sz w:val="20"/>
      <w:szCs w:val="20"/>
    </w:rPr>
  </w:style>
  <w:style w:type="paragraph" w:styleId="BodyText2">
    <w:name w:val="Body Text 2"/>
    <w:basedOn w:val="Normal"/>
    <w:link w:val="BodyText2Char"/>
    <w:rsid w:val="00CD09C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D09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DA"/>
    <w:rPr>
      <w:rFonts w:ascii="Segoe UI" w:hAnsi="Segoe UI" w:cs="Segoe UI"/>
      <w:sz w:val="18"/>
      <w:szCs w:val="18"/>
    </w:rPr>
  </w:style>
  <w:style w:type="paragraph" w:customStyle="1" w:styleId="Default">
    <w:name w:val="Default"/>
    <w:rsid w:val="00647E5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E5C"/>
    <w:rPr>
      <w:sz w:val="16"/>
      <w:szCs w:val="16"/>
    </w:rPr>
  </w:style>
  <w:style w:type="paragraph" w:styleId="CommentText">
    <w:name w:val="annotation text"/>
    <w:basedOn w:val="Normal"/>
    <w:link w:val="CommentTextChar"/>
    <w:uiPriority w:val="99"/>
    <w:semiHidden/>
    <w:unhideWhenUsed/>
    <w:rsid w:val="00647E5C"/>
    <w:pPr>
      <w:spacing w:line="240" w:lineRule="auto"/>
    </w:pPr>
    <w:rPr>
      <w:sz w:val="20"/>
      <w:szCs w:val="20"/>
    </w:rPr>
  </w:style>
  <w:style w:type="character" w:customStyle="1" w:styleId="CommentTextChar">
    <w:name w:val="Comment Text Char"/>
    <w:basedOn w:val="DefaultParagraphFont"/>
    <w:link w:val="CommentText"/>
    <w:uiPriority w:val="99"/>
    <w:semiHidden/>
    <w:rsid w:val="00647E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1904">
      <w:bodyDiv w:val="1"/>
      <w:marLeft w:val="0"/>
      <w:marRight w:val="0"/>
      <w:marTop w:val="0"/>
      <w:marBottom w:val="0"/>
      <w:divBdr>
        <w:top w:val="none" w:sz="0" w:space="0" w:color="auto"/>
        <w:left w:val="none" w:sz="0" w:space="0" w:color="auto"/>
        <w:bottom w:val="none" w:sz="0" w:space="0" w:color="auto"/>
        <w:right w:val="none" w:sz="0" w:space="0" w:color="auto"/>
      </w:divBdr>
    </w:div>
    <w:div w:id="276332287">
      <w:bodyDiv w:val="1"/>
      <w:marLeft w:val="0"/>
      <w:marRight w:val="0"/>
      <w:marTop w:val="0"/>
      <w:marBottom w:val="0"/>
      <w:divBdr>
        <w:top w:val="none" w:sz="0" w:space="0" w:color="auto"/>
        <w:left w:val="none" w:sz="0" w:space="0" w:color="auto"/>
        <w:bottom w:val="none" w:sz="0" w:space="0" w:color="auto"/>
        <w:right w:val="none" w:sz="0" w:space="0" w:color="auto"/>
      </w:divBdr>
    </w:div>
    <w:div w:id="1212112361">
      <w:bodyDiv w:val="1"/>
      <w:marLeft w:val="0"/>
      <w:marRight w:val="0"/>
      <w:marTop w:val="0"/>
      <w:marBottom w:val="0"/>
      <w:divBdr>
        <w:top w:val="none" w:sz="0" w:space="0" w:color="auto"/>
        <w:left w:val="none" w:sz="0" w:space="0" w:color="auto"/>
        <w:bottom w:val="none" w:sz="0" w:space="0" w:color="auto"/>
        <w:right w:val="none" w:sz="0" w:space="0" w:color="auto"/>
      </w:divBdr>
    </w:div>
    <w:div w:id="13972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baikie@niefs.net" TargetMode="External"/><Relationship Id="rId3" Type="http://schemas.openxmlformats.org/officeDocument/2006/relationships/settings" Target="settings.xml"/><Relationship Id="rId7" Type="http://schemas.openxmlformats.org/officeDocument/2006/relationships/hyperlink" Target="https://www.campbellriver.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river.ca/discover-campbell-riv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Baikie</dc:creator>
  <cp:keywords/>
  <dc:description/>
  <cp:lastModifiedBy>Shannon Baikie</cp:lastModifiedBy>
  <cp:revision>7</cp:revision>
  <cp:lastPrinted>2021-02-23T23:44:00Z</cp:lastPrinted>
  <dcterms:created xsi:type="dcterms:W3CDTF">2021-07-21T17:42:00Z</dcterms:created>
  <dcterms:modified xsi:type="dcterms:W3CDTF">2021-07-21T18:46:00Z</dcterms:modified>
</cp:coreProperties>
</file>